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14029" w:type="dxa"/>
        <w:tblLook w:val="04A0" w:firstRow="1" w:lastRow="0" w:firstColumn="1" w:lastColumn="0" w:noHBand="0" w:noVBand="1"/>
      </w:tblPr>
      <w:tblGrid>
        <w:gridCol w:w="919"/>
        <w:gridCol w:w="3045"/>
        <w:gridCol w:w="4962"/>
        <w:gridCol w:w="5103"/>
      </w:tblGrid>
      <w:tr w:rsidR="004739B2" w14:paraId="2E3F5A08" w14:textId="77777777" w:rsidTr="00F73FC5">
        <w:tc>
          <w:tcPr>
            <w:tcW w:w="919" w:type="dxa"/>
          </w:tcPr>
          <w:p w14:paraId="1F0A3E6B" w14:textId="77777777" w:rsidR="004739B2" w:rsidRPr="00C96D87" w:rsidRDefault="004739B2" w:rsidP="00F73F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6D87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045" w:type="dxa"/>
          </w:tcPr>
          <w:p w14:paraId="67095DEB" w14:textId="77777777" w:rsidR="004739B2" w:rsidRPr="00C96D87" w:rsidRDefault="004739B2" w:rsidP="00F73F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Город/ муниципальное образование</w:t>
            </w:r>
          </w:p>
        </w:tc>
        <w:tc>
          <w:tcPr>
            <w:tcW w:w="4962" w:type="dxa"/>
          </w:tcPr>
          <w:p w14:paraId="6D64F269" w14:textId="77777777" w:rsidR="004739B2" w:rsidRPr="00C96D87" w:rsidRDefault="004739B2" w:rsidP="00F73F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6D87">
              <w:rPr>
                <w:rFonts w:ascii="Times New Roman" w:hAnsi="Times New Roman" w:cs="Times New Roman"/>
                <w:b/>
                <w:bCs/>
              </w:rPr>
              <w:t>Наименование организации социального обслуживания, находящейся в ведении Свердловской области</w:t>
            </w:r>
          </w:p>
        </w:tc>
        <w:tc>
          <w:tcPr>
            <w:tcW w:w="5103" w:type="dxa"/>
          </w:tcPr>
          <w:p w14:paraId="54B49184" w14:textId="77777777" w:rsidR="004739B2" w:rsidRPr="00C96D87" w:rsidRDefault="004739B2" w:rsidP="00F73F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6D87">
              <w:rPr>
                <w:rFonts w:ascii="Times New Roman" w:hAnsi="Times New Roman" w:cs="Times New Roman"/>
                <w:b/>
                <w:bCs/>
              </w:rPr>
              <w:t>Электронная ссылка для перехода на сайт учреждения</w:t>
            </w:r>
          </w:p>
        </w:tc>
      </w:tr>
      <w:tr w:rsidR="004739B2" w14:paraId="71A6413C" w14:textId="77777777" w:rsidTr="00F73FC5">
        <w:tc>
          <w:tcPr>
            <w:tcW w:w="919" w:type="dxa"/>
            <w:vMerge w:val="restart"/>
          </w:tcPr>
          <w:p w14:paraId="0FBD403C" w14:textId="77777777" w:rsidR="004305FB" w:rsidRDefault="004305FB" w:rsidP="00F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C6916" w14:textId="77777777" w:rsidR="004305FB" w:rsidRDefault="004305FB" w:rsidP="00F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DC005" w14:textId="0EBE2E0D" w:rsidR="004739B2" w:rsidRDefault="004305FB" w:rsidP="004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73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6C54DC" w14:textId="77777777" w:rsidR="004739B2" w:rsidRDefault="004739B2" w:rsidP="00F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 w:val="restart"/>
          </w:tcPr>
          <w:p w14:paraId="17005BFC" w14:textId="77777777" w:rsidR="004739B2" w:rsidRPr="006B53AE" w:rsidRDefault="004739B2" w:rsidP="00F73FC5">
            <w:pPr>
              <w:tabs>
                <w:tab w:val="left" w:pos="17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Алапаевск</w:t>
            </w:r>
          </w:p>
        </w:tc>
        <w:tc>
          <w:tcPr>
            <w:tcW w:w="4962" w:type="dxa"/>
          </w:tcPr>
          <w:p w14:paraId="03D580C8" w14:textId="77777777" w:rsidR="004739B2" w:rsidRPr="006B53AE" w:rsidRDefault="004739B2" w:rsidP="00F73FC5">
            <w:pPr>
              <w:tabs>
                <w:tab w:val="left" w:pos="1785"/>
              </w:tabs>
              <w:jc w:val="both"/>
              <w:rPr>
                <w:rFonts w:ascii="Times New Roman" w:hAnsi="Times New Roman" w:cs="Times New Roman"/>
              </w:rPr>
            </w:pPr>
            <w:r w:rsidRPr="006B53AE">
              <w:rPr>
                <w:rFonts w:ascii="Times New Roman" w:hAnsi="Times New Roman" w:cs="Times New Roman"/>
              </w:rPr>
              <w:t>ГАУСО СО "КЦСОН города Алапаевска и Алапаевского района"</w:t>
            </w:r>
          </w:p>
        </w:tc>
        <w:tc>
          <w:tcPr>
            <w:tcW w:w="5103" w:type="dxa"/>
          </w:tcPr>
          <w:p w14:paraId="30BA2EE8" w14:textId="77777777" w:rsidR="004739B2" w:rsidRPr="00AB2662" w:rsidRDefault="004739B2" w:rsidP="00F73FC5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735B62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Pr="00735B62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Pr="00735B62">
                <w:rPr>
                  <w:rStyle w:val="a9"/>
                  <w:rFonts w:ascii="Times New Roman" w:hAnsi="Times New Roman" w:cs="Times New Roman"/>
                  <w:lang w:val="en-US"/>
                </w:rPr>
                <w:t>zabota</w:t>
              </w:r>
              <w:proofErr w:type="spellEnd"/>
              <w:r w:rsidRPr="00735B62">
                <w:rPr>
                  <w:rStyle w:val="a9"/>
                  <w:rFonts w:ascii="Times New Roman" w:hAnsi="Times New Roman" w:cs="Times New Roman"/>
                </w:rPr>
                <w:t>032.</w:t>
              </w:r>
              <w:proofErr w:type="spellStart"/>
              <w:r w:rsidRPr="00735B62">
                <w:rPr>
                  <w:rStyle w:val="a9"/>
                  <w:rFonts w:ascii="Times New Roman" w:hAnsi="Times New Roman" w:cs="Times New Roman"/>
                  <w:lang w:val="en-US"/>
                </w:rPr>
                <w:t>msp</w:t>
              </w:r>
              <w:proofErr w:type="spellEnd"/>
              <w:r w:rsidRPr="00735B62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735B62">
                <w:rPr>
                  <w:rStyle w:val="a9"/>
                  <w:rFonts w:ascii="Times New Roman" w:hAnsi="Times New Roman" w:cs="Times New Roman"/>
                  <w:lang w:val="en-US"/>
                </w:rPr>
                <w:t>midural</w:t>
              </w:r>
              <w:proofErr w:type="spellEnd"/>
              <w:r w:rsidRPr="00735B62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735B62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39B2" w:rsidRPr="000D5E53" w14:paraId="081F5DB1" w14:textId="77777777" w:rsidTr="00F73FC5">
        <w:tc>
          <w:tcPr>
            <w:tcW w:w="919" w:type="dxa"/>
            <w:vMerge/>
          </w:tcPr>
          <w:p w14:paraId="12219B87" w14:textId="77777777" w:rsidR="004739B2" w:rsidRDefault="004739B2" w:rsidP="00F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14:paraId="2E583FEB" w14:textId="77777777" w:rsidR="004739B2" w:rsidRPr="006B53AE" w:rsidRDefault="004739B2" w:rsidP="00F73F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A98E4DA" w14:textId="77777777" w:rsidR="004739B2" w:rsidRPr="006B53AE" w:rsidRDefault="004739B2" w:rsidP="00F73FC5">
            <w:pPr>
              <w:jc w:val="both"/>
              <w:rPr>
                <w:rFonts w:ascii="Times New Roman" w:hAnsi="Times New Roman" w:cs="Times New Roman"/>
              </w:rPr>
            </w:pPr>
            <w:r w:rsidRPr="006B53AE">
              <w:rPr>
                <w:rFonts w:ascii="Times New Roman" w:hAnsi="Times New Roman" w:cs="Times New Roman"/>
              </w:rPr>
              <w:t>ГАСУСО СО "Алапаевский ПНИ"</w:t>
            </w:r>
          </w:p>
        </w:tc>
        <w:tc>
          <w:tcPr>
            <w:tcW w:w="5103" w:type="dxa"/>
          </w:tcPr>
          <w:p w14:paraId="77DF9E78" w14:textId="77777777" w:rsidR="004739B2" w:rsidRDefault="004739B2" w:rsidP="00F73FC5">
            <w:pPr>
              <w:jc w:val="both"/>
            </w:pPr>
            <w:hyperlink r:id="rId7" w:history="1">
              <w:r w:rsidRPr="000D5E53">
                <w:rPr>
                  <w:rStyle w:val="a9"/>
                  <w:rFonts w:ascii="Times New Roman" w:hAnsi="Times New Roman" w:cs="Times New Roman"/>
                </w:rPr>
                <w:t>Государственное автономное стационарное учреждение социального обслуживания населения Свердловской области «Алапаевский психоневрологический интернат»</w:t>
              </w:r>
            </w:hyperlink>
          </w:p>
          <w:p w14:paraId="269047CD" w14:textId="77777777" w:rsidR="00BE1E90" w:rsidRPr="000D5E53" w:rsidRDefault="00BE1E90" w:rsidP="00F73F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39B2" w14:paraId="114B669A" w14:textId="77777777" w:rsidTr="00F73FC5">
        <w:tc>
          <w:tcPr>
            <w:tcW w:w="919" w:type="dxa"/>
          </w:tcPr>
          <w:p w14:paraId="7AD99A8E" w14:textId="77777777" w:rsidR="004305FB" w:rsidRDefault="004305FB" w:rsidP="00F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9F717" w14:textId="73CF82CB" w:rsidR="004739B2" w:rsidRDefault="00BE1E90" w:rsidP="00F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14:paraId="3468F224" w14:textId="77777777" w:rsidR="004739B2" w:rsidRPr="006B53AE" w:rsidRDefault="004739B2" w:rsidP="00F73F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Артёмовский </w:t>
            </w:r>
          </w:p>
        </w:tc>
        <w:tc>
          <w:tcPr>
            <w:tcW w:w="4962" w:type="dxa"/>
          </w:tcPr>
          <w:p w14:paraId="391E1F2D" w14:textId="77777777" w:rsidR="004739B2" w:rsidRPr="006B53AE" w:rsidRDefault="004739B2" w:rsidP="00F73FC5">
            <w:pPr>
              <w:jc w:val="both"/>
              <w:rPr>
                <w:rFonts w:ascii="Times New Roman" w:hAnsi="Times New Roman" w:cs="Times New Roman"/>
              </w:rPr>
            </w:pPr>
            <w:r w:rsidRPr="006B53AE">
              <w:rPr>
                <w:rFonts w:ascii="Times New Roman" w:hAnsi="Times New Roman" w:cs="Times New Roman"/>
              </w:rPr>
              <w:t>ГАУСО СО "КЦСОН Артёмовского района"</w:t>
            </w:r>
          </w:p>
        </w:tc>
        <w:tc>
          <w:tcPr>
            <w:tcW w:w="5103" w:type="dxa"/>
          </w:tcPr>
          <w:p w14:paraId="2B5714CD" w14:textId="77777777" w:rsidR="004739B2" w:rsidRDefault="004739B2" w:rsidP="00F73FC5">
            <w:pPr>
              <w:jc w:val="both"/>
            </w:pPr>
            <w:hyperlink r:id="rId8" w:history="1">
              <w:r w:rsidRPr="00E938FD">
                <w:rPr>
                  <w:rStyle w:val="a9"/>
                  <w:rFonts w:ascii="Times New Roman" w:hAnsi="Times New Roman" w:cs="Times New Roman"/>
                </w:rPr>
                <w:t>Государственное автономное учреждение социального обслуживания Свердловской области «Комплексный центр социального обслуживания населения Артёмовского района»</w:t>
              </w:r>
            </w:hyperlink>
          </w:p>
          <w:p w14:paraId="539EE1DB" w14:textId="77777777" w:rsidR="004305FB" w:rsidRPr="006B53AE" w:rsidRDefault="004305FB" w:rsidP="00F73F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39B2" w14:paraId="52943DAE" w14:textId="77777777" w:rsidTr="00F73FC5">
        <w:tc>
          <w:tcPr>
            <w:tcW w:w="919" w:type="dxa"/>
          </w:tcPr>
          <w:p w14:paraId="0470BB56" w14:textId="77777777" w:rsidR="004305FB" w:rsidRDefault="004305FB" w:rsidP="0047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BE5D5" w14:textId="3D7674EF" w:rsidR="004739B2" w:rsidRDefault="00BE1E90" w:rsidP="0047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14:paraId="219CE596" w14:textId="60763BB2" w:rsidR="004739B2" w:rsidRPr="006B53AE" w:rsidRDefault="004739B2" w:rsidP="004739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пгт. Арти</w:t>
            </w:r>
          </w:p>
        </w:tc>
        <w:tc>
          <w:tcPr>
            <w:tcW w:w="4962" w:type="dxa"/>
          </w:tcPr>
          <w:p w14:paraId="1B2070BA" w14:textId="32DD04DD" w:rsidR="004739B2" w:rsidRPr="006B53AE" w:rsidRDefault="004739B2" w:rsidP="004739B2">
            <w:pPr>
              <w:jc w:val="both"/>
              <w:rPr>
                <w:rFonts w:ascii="Times New Roman" w:hAnsi="Times New Roman" w:cs="Times New Roman"/>
              </w:rPr>
            </w:pPr>
            <w:r w:rsidRPr="006B53AE">
              <w:rPr>
                <w:rFonts w:ascii="Times New Roman" w:hAnsi="Times New Roman" w:cs="Times New Roman"/>
              </w:rPr>
              <w:t>ГАУСО СО "КЦСОН Артинского района"</w:t>
            </w:r>
          </w:p>
        </w:tc>
        <w:tc>
          <w:tcPr>
            <w:tcW w:w="5103" w:type="dxa"/>
          </w:tcPr>
          <w:p w14:paraId="2ECFABD5" w14:textId="77777777" w:rsidR="004739B2" w:rsidRDefault="004739B2" w:rsidP="004739B2">
            <w:pPr>
              <w:jc w:val="both"/>
            </w:pPr>
            <w:hyperlink r:id="rId9" w:history="1">
              <w:r w:rsidRPr="00E938FD">
                <w:rPr>
                  <w:rStyle w:val="a9"/>
                  <w:rFonts w:ascii="Times New Roman" w:hAnsi="Times New Roman" w:cs="Times New Roman"/>
                </w:rPr>
                <w:t>Государственное автономное учреждение социального обслуживания Свердловской области «Комплексный центр социального обслуживания населения Артинского района»</w:t>
              </w:r>
            </w:hyperlink>
          </w:p>
          <w:p w14:paraId="4691631E" w14:textId="64106D05" w:rsidR="004305FB" w:rsidRPr="002A6BE3" w:rsidRDefault="004305FB" w:rsidP="004739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39B2" w:rsidRPr="00163527" w14:paraId="42699686" w14:textId="77777777" w:rsidTr="00F73FC5">
        <w:tc>
          <w:tcPr>
            <w:tcW w:w="919" w:type="dxa"/>
          </w:tcPr>
          <w:p w14:paraId="1C0F1681" w14:textId="2F81157F" w:rsidR="004739B2" w:rsidRDefault="00BE1E90" w:rsidP="0047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5" w:type="dxa"/>
          </w:tcPr>
          <w:p w14:paraId="09DF019F" w14:textId="20EEC07F" w:rsidR="004739B2" w:rsidRPr="006B53AE" w:rsidRDefault="004739B2" w:rsidP="004739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Асбест</w:t>
            </w:r>
          </w:p>
        </w:tc>
        <w:tc>
          <w:tcPr>
            <w:tcW w:w="4962" w:type="dxa"/>
          </w:tcPr>
          <w:p w14:paraId="4B4DF16D" w14:textId="025B9325" w:rsidR="004739B2" w:rsidRPr="006B53AE" w:rsidRDefault="004739B2" w:rsidP="004739B2">
            <w:pPr>
              <w:jc w:val="both"/>
              <w:rPr>
                <w:rFonts w:ascii="Times New Roman" w:hAnsi="Times New Roman" w:cs="Times New Roman"/>
              </w:rPr>
            </w:pPr>
            <w:r w:rsidRPr="006B53AE">
              <w:rPr>
                <w:rFonts w:ascii="Times New Roman" w:hAnsi="Times New Roman" w:cs="Times New Roman"/>
              </w:rPr>
              <w:t xml:space="preserve">ГАУСО СО </w:t>
            </w:r>
            <w:r>
              <w:rPr>
                <w:rFonts w:ascii="Times New Roman" w:hAnsi="Times New Roman" w:cs="Times New Roman"/>
              </w:rPr>
              <w:t>«</w:t>
            </w:r>
            <w:r w:rsidRPr="006B53AE">
              <w:rPr>
                <w:rFonts w:ascii="Times New Roman" w:hAnsi="Times New Roman" w:cs="Times New Roman"/>
              </w:rPr>
              <w:t>КЦСОН города Асбеста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</w:tcPr>
          <w:p w14:paraId="615C21A0" w14:textId="77777777" w:rsidR="004739B2" w:rsidRDefault="004739B2" w:rsidP="004739B2">
            <w:pPr>
              <w:jc w:val="both"/>
            </w:pPr>
            <w:hyperlink r:id="rId10" w:history="1">
              <w:r w:rsidRPr="000E6FD6">
                <w:rPr>
                  <w:rStyle w:val="a9"/>
                  <w:rFonts w:ascii="Times New Roman" w:hAnsi="Times New Roman" w:cs="Times New Roman"/>
                </w:rPr>
                <w:t>Клубная деятельность</w:t>
              </w:r>
            </w:hyperlink>
          </w:p>
          <w:p w14:paraId="0833B313" w14:textId="0E289F1A" w:rsidR="00BE1E90" w:rsidRPr="00AB2662" w:rsidRDefault="00BE1E90" w:rsidP="004739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39B2" w14:paraId="0F099BE1" w14:textId="77777777" w:rsidTr="00F73FC5">
        <w:tc>
          <w:tcPr>
            <w:tcW w:w="919" w:type="dxa"/>
          </w:tcPr>
          <w:p w14:paraId="67C07C7A" w14:textId="06228514" w:rsidR="004739B2" w:rsidRDefault="00BE1E90" w:rsidP="0047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5" w:type="dxa"/>
          </w:tcPr>
          <w:p w14:paraId="5E744071" w14:textId="77777777" w:rsidR="004739B2" w:rsidRPr="006B53AE" w:rsidRDefault="004739B2" w:rsidP="004739B2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пгт. Ачит </w:t>
            </w:r>
          </w:p>
        </w:tc>
        <w:tc>
          <w:tcPr>
            <w:tcW w:w="4962" w:type="dxa"/>
          </w:tcPr>
          <w:p w14:paraId="2CD90D03" w14:textId="77777777" w:rsidR="004739B2" w:rsidRPr="006B53AE" w:rsidRDefault="004739B2" w:rsidP="004739B2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6B53AE">
              <w:rPr>
                <w:rFonts w:ascii="Times New Roman" w:hAnsi="Times New Roman" w:cs="Times New Roman"/>
              </w:rPr>
              <w:t>ГАУСО СО "КЦСОН Ачитского района"</w:t>
            </w:r>
          </w:p>
        </w:tc>
        <w:tc>
          <w:tcPr>
            <w:tcW w:w="5103" w:type="dxa"/>
          </w:tcPr>
          <w:p w14:paraId="06604555" w14:textId="77777777" w:rsidR="004739B2" w:rsidRDefault="004739B2" w:rsidP="004739B2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735B62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Pr="00735B62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Pr="00735B62">
                <w:rPr>
                  <w:rStyle w:val="a9"/>
                  <w:rFonts w:ascii="Times New Roman" w:hAnsi="Times New Roman" w:cs="Times New Roman"/>
                  <w:lang w:val="en-US"/>
                </w:rPr>
                <w:t>zabota</w:t>
              </w:r>
              <w:proofErr w:type="spellEnd"/>
              <w:r w:rsidRPr="00735B62">
                <w:rPr>
                  <w:rStyle w:val="a9"/>
                  <w:rFonts w:ascii="Times New Roman" w:hAnsi="Times New Roman" w:cs="Times New Roman"/>
                </w:rPr>
                <w:t>029.</w:t>
              </w:r>
              <w:proofErr w:type="spellStart"/>
              <w:r w:rsidRPr="00735B62">
                <w:rPr>
                  <w:rStyle w:val="a9"/>
                  <w:rFonts w:ascii="Times New Roman" w:hAnsi="Times New Roman" w:cs="Times New Roman"/>
                  <w:lang w:val="en-US"/>
                </w:rPr>
                <w:t>msp</w:t>
              </w:r>
              <w:proofErr w:type="spellEnd"/>
              <w:r w:rsidRPr="00735B62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735B62">
                <w:rPr>
                  <w:rStyle w:val="a9"/>
                  <w:rFonts w:ascii="Times New Roman" w:hAnsi="Times New Roman" w:cs="Times New Roman"/>
                  <w:lang w:val="en-US"/>
                </w:rPr>
                <w:t>midural</w:t>
              </w:r>
              <w:proofErr w:type="spellEnd"/>
              <w:r w:rsidRPr="00735B62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735B62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DD4FD64" w14:textId="77777777" w:rsidR="00BE1E90" w:rsidRPr="00AB2662" w:rsidRDefault="00BE1E90" w:rsidP="004739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39B2" w14:paraId="746A1E87" w14:textId="77777777" w:rsidTr="00F73FC5">
        <w:tc>
          <w:tcPr>
            <w:tcW w:w="919" w:type="dxa"/>
          </w:tcPr>
          <w:p w14:paraId="7EADC334" w14:textId="7557FEDE" w:rsidR="004739B2" w:rsidRDefault="00BE1E90" w:rsidP="0047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5" w:type="dxa"/>
          </w:tcPr>
          <w:p w14:paraId="6B269222" w14:textId="3B0D4326" w:rsidR="004739B2" w:rsidRPr="006B53AE" w:rsidRDefault="004739B2" w:rsidP="00473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Байкалово</w:t>
            </w:r>
          </w:p>
        </w:tc>
        <w:tc>
          <w:tcPr>
            <w:tcW w:w="4962" w:type="dxa"/>
          </w:tcPr>
          <w:p w14:paraId="41C10016" w14:textId="06D5E951" w:rsidR="004739B2" w:rsidRPr="006B53AE" w:rsidRDefault="004739B2" w:rsidP="004739B2">
            <w:pPr>
              <w:rPr>
                <w:rFonts w:ascii="Times New Roman" w:hAnsi="Times New Roman" w:cs="Times New Roman"/>
              </w:rPr>
            </w:pPr>
            <w:r w:rsidRPr="006B53AE">
              <w:rPr>
                <w:rFonts w:ascii="Times New Roman" w:hAnsi="Times New Roman" w:cs="Times New Roman"/>
              </w:rPr>
              <w:t>ГАУ</w:t>
            </w:r>
            <w:r>
              <w:rPr>
                <w:rFonts w:ascii="Times New Roman" w:hAnsi="Times New Roman" w:cs="Times New Roman"/>
              </w:rPr>
              <w:t>СО СО</w:t>
            </w:r>
            <w:r w:rsidRPr="006B53AE">
              <w:rPr>
                <w:rFonts w:ascii="Times New Roman" w:hAnsi="Times New Roman" w:cs="Times New Roman"/>
              </w:rPr>
              <w:t xml:space="preserve"> "КЦСОН Байкаловского района"</w:t>
            </w:r>
          </w:p>
        </w:tc>
        <w:tc>
          <w:tcPr>
            <w:tcW w:w="5103" w:type="dxa"/>
          </w:tcPr>
          <w:p w14:paraId="4B7EFAB6" w14:textId="77777777" w:rsidR="004739B2" w:rsidRDefault="004739B2" w:rsidP="004739B2">
            <w:pPr>
              <w:jc w:val="both"/>
            </w:pPr>
            <w:hyperlink r:id="rId12" w:history="1">
              <w:r w:rsidRPr="00A127D3">
                <w:rPr>
                  <w:rStyle w:val="a9"/>
                  <w:rFonts w:ascii="Times New Roman" w:hAnsi="Times New Roman" w:cs="Times New Roman"/>
                </w:rPr>
                <w:t>Клубная деятельность</w:t>
              </w:r>
            </w:hyperlink>
          </w:p>
          <w:p w14:paraId="242D2ED3" w14:textId="57647A1A" w:rsidR="00BE1E90" w:rsidRPr="006B53AE" w:rsidRDefault="00BE1E90" w:rsidP="004739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39B2" w:rsidRPr="00163527" w14:paraId="7BA82CC8" w14:textId="77777777" w:rsidTr="00F73FC5">
        <w:tc>
          <w:tcPr>
            <w:tcW w:w="919" w:type="dxa"/>
          </w:tcPr>
          <w:p w14:paraId="3AA3EAE0" w14:textId="77777777" w:rsidR="004305FB" w:rsidRDefault="004305FB" w:rsidP="0047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24FE" w14:textId="27EC9885" w:rsidR="004739B2" w:rsidRDefault="00BE1E90" w:rsidP="0047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5" w:type="dxa"/>
          </w:tcPr>
          <w:p w14:paraId="06F1F92C" w14:textId="68CC38B5" w:rsidR="004739B2" w:rsidRPr="006B53AE" w:rsidRDefault="004739B2" w:rsidP="004739B2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пгт. Белоярский</w:t>
            </w:r>
          </w:p>
        </w:tc>
        <w:tc>
          <w:tcPr>
            <w:tcW w:w="4962" w:type="dxa"/>
          </w:tcPr>
          <w:p w14:paraId="0BF0B8BF" w14:textId="7DA862AC" w:rsidR="004739B2" w:rsidRPr="006B53AE" w:rsidRDefault="004739B2" w:rsidP="004739B2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 w:rsidRPr="006B53AE">
              <w:rPr>
                <w:rFonts w:ascii="Times New Roman" w:hAnsi="Times New Roman" w:cs="Times New Roman"/>
              </w:rPr>
              <w:t>ГАУ</w:t>
            </w:r>
            <w:r>
              <w:rPr>
                <w:rFonts w:ascii="Times New Roman" w:hAnsi="Times New Roman" w:cs="Times New Roman"/>
              </w:rPr>
              <w:t xml:space="preserve">СО СО </w:t>
            </w:r>
            <w:r w:rsidRPr="006B53AE">
              <w:rPr>
                <w:rFonts w:ascii="Times New Roman" w:hAnsi="Times New Roman" w:cs="Times New Roman"/>
              </w:rPr>
              <w:t>"КЦСОН "Забота" Белоярского района"</w:t>
            </w:r>
          </w:p>
        </w:tc>
        <w:tc>
          <w:tcPr>
            <w:tcW w:w="5103" w:type="dxa"/>
          </w:tcPr>
          <w:p w14:paraId="427F1C95" w14:textId="77777777" w:rsidR="004739B2" w:rsidRDefault="004739B2" w:rsidP="004739B2">
            <w:pPr>
              <w:jc w:val="both"/>
            </w:pPr>
            <w:hyperlink r:id="rId13" w:history="1">
              <w:r w:rsidRPr="00F634E8">
                <w:rPr>
                  <w:rStyle w:val="a9"/>
                  <w:rFonts w:ascii="Times New Roman" w:hAnsi="Times New Roman" w:cs="Times New Roman"/>
                </w:rPr>
                <w:t>Государственное автономное учреждение социального обслуживания Свердловской области «Комплексный центр социального обслуживания населения «Забота» Белоярского района»</w:t>
              </w:r>
            </w:hyperlink>
          </w:p>
          <w:p w14:paraId="2CEC2DDC" w14:textId="3FDE6868" w:rsidR="004305FB" w:rsidRPr="00163527" w:rsidRDefault="004305FB" w:rsidP="004739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C0F" w14:paraId="70B07AEB" w14:textId="77777777" w:rsidTr="00F73FC5">
        <w:tc>
          <w:tcPr>
            <w:tcW w:w="919" w:type="dxa"/>
          </w:tcPr>
          <w:p w14:paraId="70FFFF28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AE904" w14:textId="1FB15469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5" w:type="dxa"/>
          </w:tcPr>
          <w:p w14:paraId="6C5A421A" w14:textId="01AAE30A" w:rsidR="00A62C0F" w:rsidRPr="006B53AE" w:rsidRDefault="00A62C0F" w:rsidP="00A62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Берёзовский</w:t>
            </w:r>
          </w:p>
        </w:tc>
        <w:tc>
          <w:tcPr>
            <w:tcW w:w="4962" w:type="dxa"/>
          </w:tcPr>
          <w:p w14:paraId="5DA6BED4" w14:textId="13D4A850" w:rsidR="00A62C0F" w:rsidRPr="006B53AE" w:rsidRDefault="00A62C0F" w:rsidP="00A62C0F">
            <w:pPr>
              <w:rPr>
                <w:rFonts w:ascii="Times New Roman" w:hAnsi="Times New Roman" w:cs="Times New Roman"/>
              </w:rPr>
            </w:pPr>
            <w:r w:rsidRPr="003133B7">
              <w:rPr>
                <w:rFonts w:ascii="Times New Roman" w:hAnsi="Times New Roman" w:cs="Times New Roman"/>
              </w:rPr>
              <w:t>ГАУСО СО "КЦСОН города Березовского"</w:t>
            </w:r>
          </w:p>
        </w:tc>
        <w:tc>
          <w:tcPr>
            <w:tcW w:w="5103" w:type="dxa"/>
          </w:tcPr>
          <w:p w14:paraId="7F5B67F7" w14:textId="6049C8F3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Pr="00835869">
                <w:rPr>
                  <w:rStyle w:val="a9"/>
                  <w:rFonts w:ascii="Times New Roman" w:hAnsi="Times New Roman" w:cs="Times New Roman"/>
                </w:rPr>
                <w:t>Государственное автономное учреждение социального обслуживания Свердловской области «Комплексный центр социального обслуживания населения города Березовского»</w:t>
              </w:r>
            </w:hyperlink>
          </w:p>
        </w:tc>
      </w:tr>
      <w:tr w:rsidR="00A62C0F" w14:paraId="2178E49D" w14:textId="77777777" w:rsidTr="00F73FC5">
        <w:tc>
          <w:tcPr>
            <w:tcW w:w="919" w:type="dxa"/>
          </w:tcPr>
          <w:p w14:paraId="4BBFFF48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883E1" w14:textId="5D456EFE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5" w:type="dxa"/>
          </w:tcPr>
          <w:p w14:paraId="6D9827FA" w14:textId="5EFA8771" w:rsidR="00A62C0F" w:rsidRPr="006B53AE" w:rsidRDefault="00A62C0F" w:rsidP="00A62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Богданович</w:t>
            </w:r>
          </w:p>
        </w:tc>
        <w:tc>
          <w:tcPr>
            <w:tcW w:w="4962" w:type="dxa"/>
          </w:tcPr>
          <w:p w14:paraId="0142887A" w14:textId="4C2AE86B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3133B7">
              <w:rPr>
                <w:rFonts w:ascii="Times New Roman" w:hAnsi="Times New Roman" w:cs="Times New Roman"/>
              </w:rPr>
              <w:t>ГАУ</w:t>
            </w:r>
            <w:r>
              <w:rPr>
                <w:rFonts w:ascii="Times New Roman" w:hAnsi="Times New Roman" w:cs="Times New Roman"/>
              </w:rPr>
              <w:t>СО СО</w:t>
            </w:r>
            <w:r w:rsidRPr="003133B7">
              <w:rPr>
                <w:rFonts w:ascii="Times New Roman" w:hAnsi="Times New Roman" w:cs="Times New Roman"/>
              </w:rPr>
              <w:t xml:space="preserve"> "ЦСПСиД г. Богдановича"</w:t>
            </w:r>
          </w:p>
        </w:tc>
        <w:tc>
          <w:tcPr>
            <w:tcW w:w="5103" w:type="dxa"/>
          </w:tcPr>
          <w:p w14:paraId="25234011" w14:textId="77777777" w:rsidR="00A62C0F" w:rsidRDefault="00A62C0F" w:rsidP="00A62C0F">
            <w:pPr>
              <w:jc w:val="both"/>
            </w:pPr>
            <w:hyperlink r:id="rId15" w:history="1">
              <w:r w:rsidRPr="00F634E8">
                <w:rPr>
                  <w:rStyle w:val="a9"/>
                  <w:rFonts w:ascii="Times New Roman" w:hAnsi="Times New Roman" w:cs="Times New Roman"/>
                </w:rPr>
                <w:t>Государственное автономное учреждение социального обслуживания Свердловской области «Центр социальной помощи семье и детям города Богдановича»</w:t>
              </w:r>
            </w:hyperlink>
          </w:p>
          <w:p w14:paraId="707A5E19" w14:textId="568EA5BE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C0F" w14:paraId="7473EA1F" w14:textId="77777777" w:rsidTr="00F73FC5">
        <w:tc>
          <w:tcPr>
            <w:tcW w:w="919" w:type="dxa"/>
          </w:tcPr>
          <w:p w14:paraId="1233836C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71FE5" w14:textId="43E70EE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5" w:type="dxa"/>
          </w:tcPr>
          <w:p w14:paraId="7EBF6B41" w14:textId="3BCACF25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Верхотурье</w:t>
            </w:r>
          </w:p>
        </w:tc>
        <w:tc>
          <w:tcPr>
            <w:tcW w:w="4962" w:type="dxa"/>
          </w:tcPr>
          <w:p w14:paraId="10829F5E" w14:textId="6E799954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3133B7">
              <w:rPr>
                <w:rFonts w:ascii="Times New Roman" w:hAnsi="Times New Roman" w:cs="Times New Roman"/>
              </w:rPr>
              <w:t>ГАУ "КЦСОН Верхотурского района"</w:t>
            </w:r>
          </w:p>
        </w:tc>
        <w:tc>
          <w:tcPr>
            <w:tcW w:w="5103" w:type="dxa"/>
          </w:tcPr>
          <w:p w14:paraId="0F09D7D9" w14:textId="77777777" w:rsidR="00A62C0F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Pr="004E3427">
                <w:rPr>
                  <w:rStyle w:val="a9"/>
                  <w:rFonts w:ascii="Times New Roman" w:hAnsi="Times New Roman" w:cs="Times New Roman"/>
                </w:rPr>
                <w:t>Государственное автономное учреждение социального обслуживания Свердловской области «Комплексный центр социального обслуживания Верхотурского района»</w:t>
              </w:r>
            </w:hyperlink>
          </w:p>
          <w:p w14:paraId="7E288B46" w14:textId="49FC1204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C0F" w:rsidRPr="006D1128" w14:paraId="5B01914B" w14:textId="77777777" w:rsidTr="00F73FC5">
        <w:tc>
          <w:tcPr>
            <w:tcW w:w="919" w:type="dxa"/>
          </w:tcPr>
          <w:p w14:paraId="1DE9A478" w14:textId="29BB78E6" w:rsidR="00A62C0F" w:rsidRPr="003E395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5" w:type="dxa"/>
          </w:tcPr>
          <w:p w14:paraId="27575727" w14:textId="2A570717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Верхняя Пышма</w:t>
            </w:r>
          </w:p>
        </w:tc>
        <w:tc>
          <w:tcPr>
            <w:tcW w:w="4962" w:type="dxa"/>
          </w:tcPr>
          <w:p w14:paraId="5CB7388D" w14:textId="67B7B8D9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3133B7">
              <w:rPr>
                <w:rFonts w:ascii="Times New Roman" w:hAnsi="Times New Roman" w:cs="Times New Roman"/>
              </w:rPr>
              <w:t>ГАУСО СО «КЦСОН «Спутник» города Верхняя Пышма»</w:t>
            </w:r>
          </w:p>
        </w:tc>
        <w:tc>
          <w:tcPr>
            <w:tcW w:w="5103" w:type="dxa"/>
          </w:tcPr>
          <w:p w14:paraId="7C015AB3" w14:textId="0E3B3F37" w:rsidR="00A62C0F" w:rsidRPr="006D1128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Pr="00835869">
                <w:rPr>
                  <w:rStyle w:val="a9"/>
                  <w:rFonts w:ascii="Times New Roman" w:hAnsi="Times New Roman" w:cs="Times New Roman"/>
                </w:rPr>
                <w:t>Клубная деятельность</w:t>
              </w:r>
            </w:hyperlink>
          </w:p>
        </w:tc>
      </w:tr>
      <w:tr w:rsidR="00A62C0F" w14:paraId="4D05B490" w14:textId="77777777" w:rsidTr="00F73FC5">
        <w:tc>
          <w:tcPr>
            <w:tcW w:w="919" w:type="dxa"/>
          </w:tcPr>
          <w:p w14:paraId="4FF34D3D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FC548" w14:textId="5AF04E28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5" w:type="dxa"/>
          </w:tcPr>
          <w:p w14:paraId="51B04F98" w14:textId="647B7872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Верхняя Салада </w:t>
            </w:r>
          </w:p>
        </w:tc>
        <w:tc>
          <w:tcPr>
            <w:tcW w:w="4962" w:type="dxa"/>
          </w:tcPr>
          <w:p w14:paraId="73EA5E65" w14:textId="6FC891C7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3133B7">
              <w:rPr>
                <w:rFonts w:ascii="Times New Roman" w:hAnsi="Times New Roman" w:cs="Times New Roman"/>
              </w:rPr>
              <w:t>ГАУСО СО "КЦСОН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33B7">
              <w:rPr>
                <w:rFonts w:ascii="Times New Roman" w:hAnsi="Times New Roman" w:cs="Times New Roman"/>
              </w:rPr>
              <w:t>Верхняя Салда"</w:t>
            </w:r>
          </w:p>
        </w:tc>
        <w:tc>
          <w:tcPr>
            <w:tcW w:w="5103" w:type="dxa"/>
          </w:tcPr>
          <w:p w14:paraId="7C8D7813" w14:textId="77777777" w:rsidR="00A62C0F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Pr="00835869">
                <w:rPr>
                  <w:rStyle w:val="a9"/>
                  <w:rFonts w:ascii="Times New Roman" w:hAnsi="Times New Roman" w:cs="Times New Roman"/>
                </w:rPr>
                <w:t>Государственное автономное учреждение социального обслуживания населения Свердловской области «Комплексный центр социального обслуживания населения города Верхняя Салда»</w:t>
              </w:r>
            </w:hyperlink>
          </w:p>
          <w:p w14:paraId="01344347" w14:textId="1EF5B4A2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C0F" w14:paraId="6635ADD4" w14:textId="77777777" w:rsidTr="00F73FC5">
        <w:tc>
          <w:tcPr>
            <w:tcW w:w="919" w:type="dxa"/>
          </w:tcPr>
          <w:p w14:paraId="10A78574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AA3F1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CD3E0" w14:textId="05B77E73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5" w:type="dxa"/>
          </w:tcPr>
          <w:p w14:paraId="0E891C55" w14:textId="05CF80A8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Волчанск </w:t>
            </w:r>
          </w:p>
        </w:tc>
        <w:tc>
          <w:tcPr>
            <w:tcW w:w="4962" w:type="dxa"/>
          </w:tcPr>
          <w:p w14:paraId="3D10A858" w14:textId="0487721E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3133B7">
              <w:rPr>
                <w:rFonts w:ascii="Times New Roman" w:hAnsi="Times New Roman" w:cs="Times New Roman"/>
              </w:rPr>
              <w:t>ГАУСО СО "КЦСОН г. Волчанска"</w:t>
            </w:r>
          </w:p>
        </w:tc>
        <w:tc>
          <w:tcPr>
            <w:tcW w:w="5103" w:type="dxa"/>
          </w:tcPr>
          <w:p w14:paraId="3E077CA2" w14:textId="77777777" w:rsidR="00A62C0F" w:rsidRDefault="00A62C0F" w:rsidP="00A62C0F">
            <w:pPr>
              <w:jc w:val="both"/>
            </w:pPr>
            <w:hyperlink r:id="rId19" w:history="1">
              <w:r w:rsidRPr="005512C4">
                <w:rPr>
                  <w:rStyle w:val="a9"/>
                  <w:rFonts w:ascii="Times New Roman" w:hAnsi="Times New Roman" w:cs="Times New Roman"/>
                </w:rPr>
                <w:t>Государственное автономное учреждение социального обслуживания населения Свердловской области «Комплексный центр социального обслуживания населения города Волчанска»</w:t>
              </w:r>
            </w:hyperlink>
          </w:p>
          <w:p w14:paraId="43170C0A" w14:textId="5B31AE81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C0F" w14:paraId="0E0893A3" w14:textId="77777777" w:rsidTr="00F73FC5">
        <w:tc>
          <w:tcPr>
            <w:tcW w:w="919" w:type="dxa"/>
            <w:vMerge w:val="restart"/>
          </w:tcPr>
          <w:p w14:paraId="6453EFC7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8E8CF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A170A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EC9B9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A61D1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EFD03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D60F0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9305E" w14:textId="193D4644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5" w:type="dxa"/>
            <w:vMerge w:val="restart"/>
          </w:tcPr>
          <w:p w14:paraId="028EFAE3" w14:textId="77777777" w:rsidR="00A62C0F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  <w:p w14:paraId="007B3BFD" w14:textId="77777777" w:rsidR="00A62C0F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  <w:p w14:paraId="604DE170" w14:textId="77777777" w:rsidR="00A62C0F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  <w:p w14:paraId="58DB6117" w14:textId="77777777" w:rsidR="00A62C0F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  <w:p w14:paraId="77F8743E" w14:textId="77777777" w:rsidR="00A62C0F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  <w:p w14:paraId="6C81AC7D" w14:textId="77777777" w:rsidR="00A62C0F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  <w:p w14:paraId="6A289729" w14:textId="77777777" w:rsidR="00A62C0F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  <w:p w14:paraId="1E4889D5" w14:textId="45C32328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Екатеринбург</w:t>
            </w:r>
          </w:p>
          <w:p w14:paraId="27113C8C" w14:textId="5D5900BB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5B4C9BC0" w14:textId="5FDC6846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3133B7">
              <w:rPr>
                <w:rFonts w:ascii="Times New Roman" w:hAnsi="Times New Roman" w:cs="Times New Roman"/>
              </w:rPr>
              <w:t>ГАУ</w:t>
            </w:r>
            <w:r>
              <w:rPr>
                <w:rFonts w:ascii="Times New Roman" w:hAnsi="Times New Roman" w:cs="Times New Roman"/>
              </w:rPr>
              <w:t>СО СО</w:t>
            </w:r>
            <w:r w:rsidRPr="003133B7">
              <w:rPr>
                <w:rFonts w:ascii="Times New Roman" w:hAnsi="Times New Roman" w:cs="Times New Roman"/>
              </w:rPr>
              <w:t xml:space="preserve"> "КЦСОН Верх-Исетского района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3133B7">
              <w:rPr>
                <w:rFonts w:ascii="Times New Roman" w:hAnsi="Times New Roman" w:cs="Times New Roman"/>
              </w:rPr>
              <w:t>г. Екатеринбурга"</w:t>
            </w:r>
          </w:p>
        </w:tc>
        <w:tc>
          <w:tcPr>
            <w:tcW w:w="5103" w:type="dxa"/>
          </w:tcPr>
          <w:p w14:paraId="38D053F9" w14:textId="77777777" w:rsidR="00A62C0F" w:rsidRDefault="00A62C0F" w:rsidP="00A62C0F">
            <w:pPr>
              <w:jc w:val="both"/>
            </w:pPr>
            <w:hyperlink r:id="rId20" w:history="1">
              <w:r w:rsidRPr="006C23A4">
                <w:rPr>
                  <w:rStyle w:val="a9"/>
                  <w:rFonts w:ascii="Times New Roman" w:hAnsi="Times New Roman" w:cs="Times New Roman"/>
                </w:rPr>
                <w:t>Государственное автономное учреждение социального обслуживания населения Свердловской области «Комплексный центр социального обслуживания населения Верх-Исетского района города Екатеринбурга»</w:t>
              </w:r>
            </w:hyperlink>
          </w:p>
          <w:p w14:paraId="25000D3D" w14:textId="2599329A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C0F" w14:paraId="321CDEAE" w14:textId="77777777" w:rsidTr="00F73FC5">
        <w:tc>
          <w:tcPr>
            <w:tcW w:w="919" w:type="dxa"/>
            <w:vMerge/>
          </w:tcPr>
          <w:p w14:paraId="6C804F58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14:paraId="1170E69F" w14:textId="257B6319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334C1AC9" w14:textId="05AA7C44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3133B7">
              <w:rPr>
                <w:rFonts w:ascii="Times New Roman" w:hAnsi="Times New Roman" w:cs="Times New Roman"/>
              </w:rPr>
              <w:t>ГАУСО СО "КЦСОН Кировского района города Екатеринбурга"</w:t>
            </w:r>
          </w:p>
        </w:tc>
        <w:tc>
          <w:tcPr>
            <w:tcW w:w="5103" w:type="dxa"/>
          </w:tcPr>
          <w:p w14:paraId="0BA69CB2" w14:textId="77777777" w:rsidR="00A62C0F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Pr="0039081E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39081E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Pr="0039081E">
                <w:rPr>
                  <w:rStyle w:val="a9"/>
                  <w:rFonts w:ascii="Times New Roman" w:hAnsi="Times New Roman" w:cs="Times New Roman"/>
                  <w:lang w:val="en-US"/>
                </w:rPr>
                <w:t>zabota</w:t>
              </w:r>
              <w:proofErr w:type="spellEnd"/>
              <w:r w:rsidRPr="0039081E">
                <w:rPr>
                  <w:rStyle w:val="a9"/>
                  <w:rFonts w:ascii="Times New Roman" w:hAnsi="Times New Roman" w:cs="Times New Roman"/>
                </w:rPr>
                <w:t>055.</w:t>
              </w:r>
              <w:proofErr w:type="spellStart"/>
              <w:r w:rsidRPr="0039081E">
                <w:rPr>
                  <w:rStyle w:val="a9"/>
                  <w:rFonts w:ascii="Times New Roman" w:hAnsi="Times New Roman" w:cs="Times New Roman"/>
                  <w:lang w:val="en-US"/>
                </w:rPr>
                <w:t>msp</w:t>
              </w:r>
              <w:proofErr w:type="spellEnd"/>
              <w:r w:rsidRPr="0039081E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39081E">
                <w:rPr>
                  <w:rStyle w:val="a9"/>
                  <w:rFonts w:ascii="Times New Roman" w:hAnsi="Times New Roman" w:cs="Times New Roman"/>
                  <w:lang w:val="en-US"/>
                </w:rPr>
                <w:t>midural</w:t>
              </w:r>
              <w:proofErr w:type="spellEnd"/>
              <w:r w:rsidRPr="0039081E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39081E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39081E">
                <w:rPr>
                  <w:rStyle w:val="a9"/>
                  <w:rFonts w:ascii="Times New Roman" w:hAnsi="Times New Roman" w:cs="Times New Roman"/>
                </w:rPr>
                <w:t>/</w:t>
              </w:r>
              <w:proofErr w:type="spellStart"/>
              <w:r w:rsidRPr="0039081E">
                <w:rPr>
                  <w:rStyle w:val="a9"/>
                  <w:rFonts w:ascii="Times New Roman" w:hAnsi="Times New Roman" w:cs="Times New Roman"/>
                  <w:lang w:val="en-US"/>
                </w:rPr>
                <w:t>deiatelnost</w:t>
              </w:r>
              <w:proofErr w:type="spellEnd"/>
              <w:r w:rsidRPr="0039081E">
                <w:rPr>
                  <w:rStyle w:val="a9"/>
                  <w:rFonts w:ascii="Times New Roman" w:hAnsi="Times New Roman" w:cs="Times New Roman"/>
                </w:rPr>
                <w:t>-</w:t>
              </w:r>
              <w:r w:rsidRPr="0039081E">
                <w:rPr>
                  <w:rStyle w:val="a9"/>
                  <w:rFonts w:ascii="Times New Roman" w:hAnsi="Times New Roman" w:cs="Times New Roman"/>
                  <w:lang w:val="en-US"/>
                </w:rPr>
                <w:t>u</w:t>
              </w:r>
              <w:r w:rsidRPr="0039081E">
                <w:rPr>
                  <w:rStyle w:val="a9"/>
                  <w:rFonts w:ascii="Times New Roman" w:hAnsi="Times New Roman" w:cs="Times New Roman"/>
                </w:rPr>
                <w:t>055/</w:t>
              </w:r>
              <w:proofErr w:type="spellStart"/>
              <w:r w:rsidRPr="0039081E">
                <w:rPr>
                  <w:rStyle w:val="a9"/>
                  <w:rFonts w:ascii="Times New Roman" w:hAnsi="Times New Roman" w:cs="Times New Roman"/>
                  <w:lang w:val="en-US"/>
                </w:rPr>
                <w:t>krujki</w:t>
              </w:r>
              <w:proofErr w:type="spellEnd"/>
              <w:r w:rsidRPr="0039081E">
                <w:rPr>
                  <w:rStyle w:val="a9"/>
                  <w:rFonts w:ascii="Times New Roman" w:hAnsi="Times New Roman" w:cs="Times New Roman"/>
                </w:rPr>
                <w:t>-</w:t>
              </w:r>
              <w:proofErr w:type="spellStart"/>
              <w:r w:rsidRPr="0039081E">
                <w:rPr>
                  <w:rStyle w:val="a9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Pr="0039081E">
                <w:rPr>
                  <w:rStyle w:val="a9"/>
                  <w:rFonts w:ascii="Times New Roman" w:hAnsi="Times New Roman" w:cs="Times New Roman"/>
                </w:rPr>
                <w:t>-</w:t>
              </w:r>
              <w:proofErr w:type="spellStart"/>
              <w:r w:rsidRPr="0039081E">
                <w:rPr>
                  <w:rStyle w:val="a9"/>
                  <w:rFonts w:ascii="Times New Roman" w:hAnsi="Times New Roman" w:cs="Times New Roman"/>
                  <w:lang w:val="en-US"/>
                </w:rPr>
                <w:t>kluby</w:t>
              </w:r>
              <w:proofErr w:type="spellEnd"/>
              <w:r w:rsidRPr="0039081E">
                <w:rPr>
                  <w:rStyle w:val="a9"/>
                  <w:rFonts w:ascii="Times New Roman" w:hAnsi="Times New Roman" w:cs="Times New Roman"/>
                </w:rPr>
                <w:t>3</w:t>
              </w:r>
              <w:r w:rsidRPr="0039081E">
                <w:rPr>
                  <w:rStyle w:val="a9"/>
                  <w:rFonts w:ascii="Times New Roman" w:hAnsi="Times New Roman" w:cs="Times New Roman"/>
                  <w:lang w:val="en-US"/>
                </w:rPr>
                <w:t>a</w:t>
              </w:r>
              <w:r w:rsidRPr="0039081E">
                <w:rPr>
                  <w:rStyle w:val="a9"/>
                  <w:rFonts w:ascii="Times New Roman" w:hAnsi="Times New Roman" w:cs="Times New Roman"/>
                </w:rPr>
                <w:t>.</w:t>
              </w:r>
              <w:r w:rsidRPr="0039081E">
                <w:rPr>
                  <w:rStyle w:val="a9"/>
                  <w:rFonts w:ascii="Times New Roman" w:hAnsi="Times New Roman" w:cs="Times New Roman"/>
                  <w:lang w:val="en-US"/>
                </w:rPr>
                <w:t>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9AC4D44" w14:textId="786DEDA1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C0F" w14:paraId="382F9DA5" w14:textId="77777777" w:rsidTr="00F73FC5">
        <w:tc>
          <w:tcPr>
            <w:tcW w:w="919" w:type="dxa"/>
            <w:vMerge/>
          </w:tcPr>
          <w:p w14:paraId="1FC3BAB9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14:paraId="32DF04D4" w14:textId="5374AE24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30C906A5" w14:textId="19F7B28C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3133B7">
              <w:rPr>
                <w:rFonts w:ascii="Times New Roman" w:hAnsi="Times New Roman" w:cs="Times New Roman"/>
              </w:rPr>
              <w:t>ГАУ</w:t>
            </w:r>
            <w:r>
              <w:rPr>
                <w:rFonts w:ascii="Times New Roman" w:hAnsi="Times New Roman" w:cs="Times New Roman"/>
              </w:rPr>
              <w:t>СО</w:t>
            </w:r>
            <w:r w:rsidRPr="003133B7">
              <w:rPr>
                <w:rFonts w:ascii="Times New Roman" w:hAnsi="Times New Roman" w:cs="Times New Roman"/>
              </w:rPr>
              <w:t xml:space="preserve"> СО "КЦСОН Ленинского района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3133B7">
              <w:rPr>
                <w:rFonts w:ascii="Times New Roman" w:hAnsi="Times New Roman" w:cs="Times New Roman"/>
              </w:rPr>
              <w:t>г. Екатеринбурга"</w:t>
            </w:r>
          </w:p>
        </w:tc>
        <w:tc>
          <w:tcPr>
            <w:tcW w:w="5103" w:type="dxa"/>
          </w:tcPr>
          <w:p w14:paraId="5BCA90AE" w14:textId="77777777" w:rsidR="00A62C0F" w:rsidRDefault="00A62C0F" w:rsidP="00A62C0F">
            <w:pPr>
              <w:jc w:val="both"/>
            </w:pPr>
            <w:hyperlink r:id="rId22" w:history="1">
              <w:r w:rsidRPr="0039081E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Pr="0039081E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Pr="0039081E">
                <w:rPr>
                  <w:rStyle w:val="a9"/>
                  <w:rFonts w:ascii="Times New Roman" w:hAnsi="Times New Roman" w:cs="Times New Roman"/>
                  <w:lang w:val="en-US"/>
                </w:rPr>
                <w:t>zabota</w:t>
              </w:r>
              <w:proofErr w:type="spellEnd"/>
              <w:r w:rsidRPr="0039081E">
                <w:rPr>
                  <w:rStyle w:val="a9"/>
                  <w:rFonts w:ascii="Times New Roman" w:hAnsi="Times New Roman" w:cs="Times New Roman"/>
                </w:rPr>
                <w:t>056.</w:t>
              </w:r>
              <w:proofErr w:type="spellStart"/>
              <w:r w:rsidRPr="0039081E">
                <w:rPr>
                  <w:rStyle w:val="a9"/>
                  <w:rFonts w:ascii="Times New Roman" w:hAnsi="Times New Roman" w:cs="Times New Roman"/>
                  <w:lang w:val="en-US"/>
                </w:rPr>
                <w:t>msp</w:t>
              </w:r>
              <w:proofErr w:type="spellEnd"/>
              <w:r w:rsidRPr="0039081E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39081E">
                <w:rPr>
                  <w:rStyle w:val="a9"/>
                  <w:rFonts w:ascii="Times New Roman" w:hAnsi="Times New Roman" w:cs="Times New Roman"/>
                  <w:lang w:val="en-US"/>
                </w:rPr>
                <w:t>midural</w:t>
              </w:r>
              <w:proofErr w:type="spellEnd"/>
              <w:r w:rsidRPr="0039081E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39081E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39081E">
                <w:rPr>
                  <w:rStyle w:val="a9"/>
                  <w:rFonts w:ascii="Times New Roman" w:hAnsi="Times New Roman" w:cs="Times New Roman"/>
                </w:rPr>
                <w:t>/</w:t>
              </w:r>
              <w:proofErr w:type="spellStart"/>
              <w:r w:rsidRPr="0039081E">
                <w:rPr>
                  <w:rStyle w:val="a9"/>
                  <w:rFonts w:ascii="Times New Roman" w:hAnsi="Times New Roman" w:cs="Times New Roman"/>
                  <w:lang w:val="en-US"/>
                </w:rPr>
                <w:t>deiatelnost</w:t>
              </w:r>
              <w:proofErr w:type="spellEnd"/>
              <w:r w:rsidRPr="0039081E">
                <w:rPr>
                  <w:rStyle w:val="a9"/>
                  <w:rFonts w:ascii="Times New Roman" w:hAnsi="Times New Roman" w:cs="Times New Roman"/>
                </w:rPr>
                <w:t>-</w:t>
              </w:r>
              <w:r w:rsidRPr="0039081E">
                <w:rPr>
                  <w:rStyle w:val="a9"/>
                  <w:rFonts w:ascii="Times New Roman" w:hAnsi="Times New Roman" w:cs="Times New Roman"/>
                  <w:lang w:val="en-US"/>
                </w:rPr>
                <w:t>u</w:t>
              </w:r>
              <w:r w:rsidRPr="0039081E">
                <w:rPr>
                  <w:rStyle w:val="a9"/>
                  <w:rFonts w:ascii="Times New Roman" w:hAnsi="Times New Roman" w:cs="Times New Roman"/>
                </w:rPr>
                <w:t>056/</w:t>
              </w:r>
              <w:proofErr w:type="spellStart"/>
              <w:r w:rsidRPr="0039081E">
                <w:rPr>
                  <w:rStyle w:val="a9"/>
                  <w:rFonts w:ascii="Times New Roman" w:hAnsi="Times New Roman" w:cs="Times New Roman"/>
                  <w:lang w:val="en-US"/>
                </w:rPr>
                <w:t>kluby</w:t>
              </w:r>
              <w:proofErr w:type="spellEnd"/>
              <w:r w:rsidRPr="0039081E">
                <w:rPr>
                  <w:rStyle w:val="a9"/>
                  <w:rFonts w:ascii="Times New Roman" w:hAnsi="Times New Roman" w:cs="Times New Roman"/>
                </w:rPr>
                <w:t>-</w:t>
              </w:r>
              <w:r w:rsidRPr="0039081E">
                <w:rPr>
                  <w:rStyle w:val="a9"/>
                  <w:rFonts w:ascii="Times New Roman" w:hAnsi="Times New Roman" w:cs="Times New Roman"/>
                  <w:lang w:val="en-US"/>
                </w:rPr>
                <w:t>po</w:t>
              </w:r>
              <w:r w:rsidRPr="0039081E">
                <w:rPr>
                  <w:rStyle w:val="a9"/>
                  <w:rFonts w:ascii="Times New Roman" w:hAnsi="Times New Roman" w:cs="Times New Roman"/>
                </w:rPr>
                <w:t>-</w:t>
              </w:r>
              <w:proofErr w:type="spellStart"/>
              <w:r w:rsidRPr="0039081E">
                <w:rPr>
                  <w:rStyle w:val="a9"/>
                  <w:rFonts w:ascii="Times New Roman" w:hAnsi="Times New Roman" w:cs="Times New Roman"/>
                  <w:lang w:val="en-US"/>
                </w:rPr>
                <w:t>interesamxxx</w:t>
              </w:r>
              <w:proofErr w:type="spellEnd"/>
              <w:r w:rsidRPr="0039081E">
                <w:rPr>
                  <w:rStyle w:val="a9"/>
                  <w:rFonts w:ascii="Times New Roman" w:hAnsi="Times New Roman" w:cs="Times New Roman"/>
                </w:rPr>
                <w:t>.</w:t>
              </w:r>
              <w:r w:rsidRPr="0039081E">
                <w:rPr>
                  <w:rStyle w:val="a9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14:paraId="2B10A250" w14:textId="7E89EB4C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C0F" w14:paraId="2FD2760B" w14:textId="77777777" w:rsidTr="00F73FC5">
        <w:tc>
          <w:tcPr>
            <w:tcW w:w="919" w:type="dxa"/>
            <w:vMerge/>
          </w:tcPr>
          <w:p w14:paraId="0394380B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14:paraId="68369DEA" w14:textId="54AAC6ED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12550263" w14:textId="0BE8DC5E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3133B7">
              <w:rPr>
                <w:rFonts w:ascii="Times New Roman" w:hAnsi="Times New Roman" w:cs="Times New Roman"/>
              </w:rPr>
              <w:t>ГАУ</w:t>
            </w:r>
            <w:r>
              <w:rPr>
                <w:rFonts w:ascii="Times New Roman" w:hAnsi="Times New Roman" w:cs="Times New Roman"/>
              </w:rPr>
              <w:t>ОС</w:t>
            </w:r>
            <w:r w:rsidRPr="003133B7">
              <w:rPr>
                <w:rFonts w:ascii="Times New Roman" w:hAnsi="Times New Roman" w:cs="Times New Roman"/>
              </w:rPr>
              <w:t xml:space="preserve"> СО "КЦСОН Октябрьского района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3133B7">
              <w:rPr>
                <w:rFonts w:ascii="Times New Roman" w:hAnsi="Times New Roman" w:cs="Times New Roman"/>
              </w:rPr>
              <w:t>г. Екатеринбурга"</w:t>
            </w:r>
          </w:p>
        </w:tc>
        <w:tc>
          <w:tcPr>
            <w:tcW w:w="5103" w:type="dxa"/>
          </w:tcPr>
          <w:p w14:paraId="5B34164D" w14:textId="77777777" w:rsidR="00A62C0F" w:rsidRDefault="00A62C0F" w:rsidP="00A62C0F">
            <w:pPr>
              <w:jc w:val="both"/>
            </w:pPr>
            <w:hyperlink r:id="rId23" w:history="1">
              <w:r w:rsidRPr="00735B62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735B62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Pr="00735B62">
                <w:rPr>
                  <w:rStyle w:val="a9"/>
                  <w:rFonts w:ascii="Times New Roman" w:hAnsi="Times New Roman" w:cs="Times New Roman"/>
                  <w:lang w:val="en-US"/>
                </w:rPr>
                <w:t>zabota</w:t>
              </w:r>
              <w:proofErr w:type="spellEnd"/>
              <w:r w:rsidRPr="00735B62">
                <w:rPr>
                  <w:rStyle w:val="a9"/>
                  <w:rFonts w:ascii="Times New Roman" w:hAnsi="Times New Roman" w:cs="Times New Roman"/>
                </w:rPr>
                <w:t>060.</w:t>
              </w:r>
              <w:proofErr w:type="spellStart"/>
              <w:r w:rsidRPr="00735B62">
                <w:rPr>
                  <w:rStyle w:val="a9"/>
                  <w:rFonts w:ascii="Times New Roman" w:hAnsi="Times New Roman" w:cs="Times New Roman"/>
                  <w:lang w:val="en-US"/>
                </w:rPr>
                <w:t>msp</w:t>
              </w:r>
              <w:proofErr w:type="spellEnd"/>
              <w:r w:rsidRPr="00735B62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735B62">
                <w:rPr>
                  <w:rStyle w:val="a9"/>
                  <w:rFonts w:ascii="Times New Roman" w:hAnsi="Times New Roman" w:cs="Times New Roman"/>
                  <w:lang w:val="en-US"/>
                </w:rPr>
                <w:t>midural</w:t>
              </w:r>
              <w:proofErr w:type="spellEnd"/>
              <w:r w:rsidRPr="00735B62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735B62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735B62">
                <w:rPr>
                  <w:rStyle w:val="a9"/>
                  <w:rFonts w:ascii="Times New Roman" w:hAnsi="Times New Roman" w:cs="Times New Roman"/>
                </w:rPr>
                <w:t>/</w:t>
              </w:r>
              <w:proofErr w:type="spellStart"/>
              <w:r w:rsidRPr="00735B62">
                <w:rPr>
                  <w:rStyle w:val="a9"/>
                  <w:rFonts w:ascii="Times New Roman" w:hAnsi="Times New Roman" w:cs="Times New Roman"/>
                  <w:lang w:val="en-US"/>
                </w:rPr>
                <w:t>deiatelnost</w:t>
              </w:r>
              <w:proofErr w:type="spellEnd"/>
              <w:r w:rsidRPr="00735B62">
                <w:rPr>
                  <w:rStyle w:val="a9"/>
                  <w:rFonts w:ascii="Times New Roman" w:hAnsi="Times New Roman" w:cs="Times New Roman"/>
                </w:rPr>
                <w:t>-</w:t>
              </w:r>
              <w:r w:rsidRPr="00735B62">
                <w:rPr>
                  <w:rStyle w:val="a9"/>
                  <w:rFonts w:ascii="Times New Roman" w:hAnsi="Times New Roman" w:cs="Times New Roman"/>
                  <w:lang w:val="en-US"/>
                </w:rPr>
                <w:t>u</w:t>
              </w:r>
              <w:r w:rsidRPr="00735B62">
                <w:rPr>
                  <w:rStyle w:val="a9"/>
                  <w:rFonts w:ascii="Times New Roman" w:hAnsi="Times New Roman" w:cs="Times New Roman"/>
                </w:rPr>
                <w:t>060/</w:t>
              </w:r>
              <w:proofErr w:type="spellStart"/>
              <w:r w:rsidRPr="00735B62">
                <w:rPr>
                  <w:rStyle w:val="a9"/>
                  <w:rFonts w:ascii="Times New Roman" w:hAnsi="Times New Roman" w:cs="Times New Roman"/>
                  <w:lang w:val="en-US"/>
                </w:rPr>
                <w:t>tematicheskie</w:t>
              </w:r>
              <w:proofErr w:type="spellEnd"/>
              <w:r w:rsidRPr="00735B62">
                <w:rPr>
                  <w:rStyle w:val="a9"/>
                  <w:rFonts w:ascii="Times New Roman" w:hAnsi="Times New Roman" w:cs="Times New Roman"/>
                </w:rPr>
                <w:t>-</w:t>
              </w:r>
              <w:proofErr w:type="spellStart"/>
              <w:r w:rsidRPr="00735B62">
                <w:rPr>
                  <w:rStyle w:val="a9"/>
                  <w:rFonts w:ascii="Times New Roman" w:hAnsi="Times New Roman" w:cs="Times New Roman"/>
                  <w:lang w:val="en-US"/>
                </w:rPr>
                <w:t>kluby</w:t>
              </w:r>
              <w:proofErr w:type="spellEnd"/>
              <w:r w:rsidRPr="00735B62">
                <w:rPr>
                  <w:rStyle w:val="a9"/>
                  <w:rFonts w:ascii="Times New Roman" w:hAnsi="Times New Roman" w:cs="Times New Roman"/>
                </w:rPr>
                <w:t>-</w:t>
              </w:r>
              <w:proofErr w:type="spellStart"/>
              <w:r w:rsidRPr="00735B62">
                <w:rPr>
                  <w:rStyle w:val="a9"/>
                  <w:rFonts w:ascii="Times New Roman" w:hAnsi="Times New Roman" w:cs="Times New Roman"/>
                  <w:lang w:val="en-US"/>
                </w:rPr>
                <w:t>dlya</w:t>
              </w:r>
              <w:proofErr w:type="spellEnd"/>
              <w:r w:rsidRPr="00735B62">
                <w:rPr>
                  <w:rStyle w:val="a9"/>
                  <w:rFonts w:ascii="Times New Roman" w:hAnsi="Times New Roman" w:cs="Times New Roman"/>
                </w:rPr>
                <w:t>-</w:t>
              </w:r>
              <w:proofErr w:type="spellStart"/>
              <w:r w:rsidRPr="00735B62">
                <w:rPr>
                  <w:rStyle w:val="a9"/>
                  <w:rFonts w:ascii="Times New Roman" w:hAnsi="Times New Roman" w:cs="Times New Roman"/>
                  <w:lang w:val="en-US"/>
                </w:rPr>
                <w:t>pensionerov</w:t>
              </w:r>
              <w:proofErr w:type="spellEnd"/>
              <w:r w:rsidRPr="00735B62">
                <w:rPr>
                  <w:rStyle w:val="a9"/>
                  <w:rFonts w:ascii="Times New Roman" w:hAnsi="Times New Roman" w:cs="Times New Roman"/>
                </w:rPr>
                <w:t>-</w:t>
              </w:r>
              <w:proofErr w:type="spellStart"/>
              <w:r w:rsidRPr="00735B62">
                <w:rPr>
                  <w:rStyle w:val="a9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Pr="00735B62">
                <w:rPr>
                  <w:rStyle w:val="a9"/>
                  <w:rFonts w:ascii="Times New Roman" w:hAnsi="Times New Roman" w:cs="Times New Roman"/>
                </w:rPr>
                <w:t>-</w:t>
              </w:r>
              <w:proofErr w:type="spellStart"/>
              <w:r w:rsidRPr="00735B62">
                <w:rPr>
                  <w:rStyle w:val="a9"/>
                  <w:rFonts w:ascii="Times New Roman" w:hAnsi="Times New Roman" w:cs="Times New Roman"/>
                  <w:lang w:val="en-US"/>
                </w:rPr>
                <w:t>grajdan</w:t>
              </w:r>
              <w:proofErr w:type="spellEnd"/>
              <w:r w:rsidRPr="00735B62">
                <w:rPr>
                  <w:rStyle w:val="a9"/>
                  <w:rFonts w:ascii="Times New Roman" w:hAnsi="Times New Roman" w:cs="Times New Roman"/>
                </w:rPr>
                <w:t>-</w:t>
              </w:r>
              <w:r w:rsidRPr="00735B62">
                <w:rPr>
                  <w:rStyle w:val="a9"/>
                  <w:rFonts w:ascii="Times New Roman" w:hAnsi="Times New Roman" w:cs="Times New Roman"/>
                  <w:lang w:val="en-US"/>
                </w:rPr>
                <w:t>s</w:t>
              </w:r>
              <w:r w:rsidRPr="00735B62">
                <w:rPr>
                  <w:rStyle w:val="a9"/>
                  <w:rFonts w:ascii="Times New Roman" w:hAnsi="Times New Roman" w:cs="Times New Roman"/>
                </w:rPr>
                <w:t>-</w:t>
              </w:r>
              <w:proofErr w:type="spellStart"/>
              <w:r w:rsidRPr="00735B62">
                <w:rPr>
                  <w:rStyle w:val="a9"/>
                  <w:rFonts w:ascii="Times New Roman" w:hAnsi="Times New Roman" w:cs="Times New Roman"/>
                  <w:lang w:val="en-US"/>
                </w:rPr>
                <w:t>ogranichennymi</w:t>
              </w:r>
              <w:proofErr w:type="spellEnd"/>
              <w:r w:rsidRPr="00735B62">
                <w:rPr>
                  <w:rStyle w:val="a9"/>
                  <w:rFonts w:ascii="Times New Roman" w:hAnsi="Times New Roman" w:cs="Times New Roman"/>
                </w:rPr>
                <w:t>-</w:t>
              </w:r>
              <w:proofErr w:type="spellStart"/>
              <w:r w:rsidRPr="00735B62">
                <w:rPr>
                  <w:rStyle w:val="a9"/>
                  <w:rFonts w:ascii="Times New Roman" w:hAnsi="Times New Roman" w:cs="Times New Roman"/>
                  <w:lang w:val="en-US"/>
                </w:rPr>
                <w:t>vozmojnostyami</w:t>
              </w:r>
              <w:proofErr w:type="spellEnd"/>
              <w:r w:rsidRPr="00735B62">
                <w:rPr>
                  <w:rStyle w:val="a9"/>
                  <w:rFonts w:ascii="Times New Roman" w:hAnsi="Times New Roman" w:cs="Times New Roman"/>
                </w:rPr>
                <w:t>-</w:t>
              </w:r>
              <w:proofErr w:type="spellStart"/>
              <w:r w:rsidRPr="00735B62">
                <w:rPr>
                  <w:rStyle w:val="a9"/>
                  <w:rFonts w:ascii="Times New Roman" w:hAnsi="Times New Roman" w:cs="Times New Roman"/>
                  <w:lang w:val="en-US"/>
                </w:rPr>
                <w:t>zdorovya</w:t>
              </w:r>
              <w:proofErr w:type="spellEnd"/>
              <w:r w:rsidRPr="00735B62">
                <w:rPr>
                  <w:rStyle w:val="a9"/>
                  <w:rFonts w:ascii="Times New Roman" w:hAnsi="Times New Roman" w:cs="Times New Roman"/>
                </w:rPr>
                <w:t>.</w:t>
              </w:r>
              <w:r w:rsidRPr="00735B62">
                <w:rPr>
                  <w:rStyle w:val="a9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14:paraId="6249446A" w14:textId="0963AC28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C0F" w14:paraId="26D92992" w14:textId="77777777" w:rsidTr="00F73FC5">
        <w:tc>
          <w:tcPr>
            <w:tcW w:w="919" w:type="dxa"/>
            <w:vMerge/>
          </w:tcPr>
          <w:p w14:paraId="345A81D2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14:paraId="0F332D09" w14:textId="6841A628" w:rsidR="00A62C0F" w:rsidRPr="006B53AE" w:rsidRDefault="00A62C0F" w:rsidP="00A6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39535A48" w14:textId="37CD5772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3133B7">
              <w:rPr>
                <w:rFonts w:ascii="Times New Roman" w:hAnsi="Times New Roman" w:cs="Times New Roman"/>
              </w:rPr>
              <w:t>ГАСУСО СО "Пансионат "Семь ключей"</w:t>
            </w:r>
          </w:p>
        </w:tc>
        <w:tc>
          <w:tcPr>
            <w:tcW w:w="5103" w:type="dxa"/>
          </w:tcPr>
          <w:p w14:paraId="306DFFE1" w14:textId="77777777" w:rsidR="00A62C0F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Pr="0039081E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Pr="0039081E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Pr="0039081E">
                <w:rPr>
                  <w:rStyle w:val="a9"/>
                  <w:rFonts w:ascii="Times New Roman" w:hAnsi="Times New Roman" w:cs="Times New Roman"/>
                  <w:lang w:val="en-US"/>
                </w:rPr>
                <w:t>zabota</w:t>
              </w:r>
              <w:proofErr w:type="spellEnd"/>
              <w:r w:rsidRPr="0039081E">
                <w:rPr>
                  <w:rStyle w:val="a9"/>
                  <w:rFonts w:ascii="Times New Roman" w:hAnsi="Times New Roman" w:cs="Times New Roman"/>
                </w:rPr>
                <w:t>012.</w:t>
              </w:r>
              <w:proofErr w:type="spellStart"/>
              <w:r w:rsidRPr="0039081E">
                <w:rPr>
                  <w:rStyle w:val="a9"/>
                  <w:rFonts w:ascii="Times New Roman" w:hAnsi="Times New Roman" w:cs="Times New Roman"/>
                  <w:lang w:val="en-US"/>
                </w:rPr>
                <w:t>msp</w:t>
              </w:r>
              <w:proofErr w:type="spellEnd"/>
              <w:r w:rsidRPr="0039081E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39081E">
                <w:rPr>
                  <w:rStyle w:val="a9"/>
                  <w:rFonts w:ascii="Times New Roman" w:hAnsi="Times New Roman" w:cs="Times New Roman"/>
                  <w:lang w:val="en-US"/>
                </w:rPr>
                <w:t>midural</w:t>
              </w:r>
              <w:proofErr w:type="spellEnd"/>
              <w:r w:rsidRPr="0039081E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39081E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DBB55D8" w14:textId="5BA07546" w:rsidR="00A62C0F" w:rsidRPr="00EE7046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C0F" w14:paraId="40DBF19F" w14:textId="77777777" w:rsidTr="00F73FC5">
        <w:tc>
          <w:tcPr>
            <w:tcW w:w="919" w:type="dxa"/>
            <w:vMerge/>
          </w:tcPr>
          <w:p w14:paraId="741C814E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14:paraId="0499812E" w14:textId="28CA03E9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FFD6E4C" w14:textId="5CD1A211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3133B7">
              <w:rPr>
                <w:rFonts w:ascii="Times New Roman" w:hAnsi="Times New Roman" w:cs="Times New Roman"/>
              </w:rPr>
              <w:t>ГАУ</w:t>
            </w:r>
            <w:r>
              <w:rPr>
                <w:rFonts w:ascii="Times New Roman" w:hAnsi="Times New Roman" w:cs="Times New Roman"/>
              </w:rPr>
              <w:t xml:space="preserve">СО СО </w:t>
            </w:r>
            <w:r w:rsidRPr="003133B7">
              <w:rPr>
                <w:rFonts w:ascii="Times New Roman" w:hAnsi="Times New Roman" w:cs="Times New Roman"/>
              </w:rPr>
              <w:t xml:space="preserve">«КЦСОН Чкаловского района </w:t>
            </w: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3133B7">
              <w:rPr>
                <w:rFonts w:ascii="Times New Roman" w:hAnsi="Times New Roman" w:cs="Times New Roman"/>
              </w:rPr>
              <w:t>г. Екатеринбурга»</w:t>
            </w:r>
          </w:p>
        </w:tc>
        <w:tc>
          <w:tcPr>
            <w:tcW w:w="5103" w:type="dxa"/>
          </w:tcPr>
          <w:p w14:paraId="087D1003" w14:textId="71435405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Pr="006C23A4">
                <w:rPr>
                  <w:rStyle w:val="a9"/>
                  <w:rFonts w:ascii="Times New Roman" w:hAnsi="Times New Roman" w:cs="Times New Roman"/>
                </w:rPr>
                <w:t>Клубы по интересам</w:t>
              </w:r>
            </w:hyperlink>
          </w:p>
        </w:tc>
      </w:tr>
      <w:tr w:rsidR="00A62C0F" w:rsidRPr="00D631B4" w14:paraId="2F42756B" w14:textId="77777777" w:rsidTr="00F73FC5">
        <w:tc>
          <w:tcPr>
            <w:tcW w:w="919" w:type="dxa"/>
          </w:tcPr>
          <w:p w14:paraId="57021317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132E2" w14:textId="7687E8FC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5" w:type="dxa"/>
          </w:tcPr>
          <w:p w14:paraId="0499E4F1" w14:textId="130018C1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Ивдель </w:t>
            </w:r>
          </w:p>
        </w:tc>
        <w:tc>
          <w:tcPr>
            <w:tcW w:w="4962" w:type="dxa"/>
          </w:tcPr>
          <w:p w14:paraId="1EF0A70D" w14:textId="05C24EAD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3133B7">
              <w:rPr>
                <w:rFonts w:ascii="Times New Roman" w:hAnsi="Times New Roman" w:cs="Times New Roman"/>
              </w:rPr>
              <w:t>ГАУСО СО "КЦСОН г. Ивделя"</w:t>
            </w:r>
          </w:p>
        </w:tc>
        <w:tc>
          <w:tcPr>
            <w:tcW w:w="5103" w:type="dxa"/>
          </w:tcPr>
          <w:p w14:paraId="44E5D7A5" w14:textId="77777777" w:rsidR="00A62C0F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Pr="00012D47">
                <w:rPr>
                  <w:rStyle w:val="a9"/>
                  <w:rFonts w:ascii="Times New Roman" w:hAnsi="Times New Roman" w:cs="Times New Roman"/>
                </w:rPr>
                <w:t xml:space="preserve">Государственное автономное учреждение социального обслуживания Свердловской области </w:t>
              </w:r>
              <w:r>
                <w:rPr>
                  <w:rStyle w:val="a9"/>
                  <w:rFonts w:ascii="Times New Roman" w:hAnsi="Times New Roman" w:cs="Times New Roman"/>
                </w:rPr>
                <w:t>16</w:t>
              </w:r>
              <w:r w:rsidRPr="00012D47">
                <w:rPr>
                  <w:rStyle w:val="a9"/>
                  <w:rFonts w:ascii="Times New Roman" w:hAnsi="Times New Roman" w:cs="Times New Roman"/>
                </w:rPr>
                <w:t>«Комплексный центр социального обслуживания на</w:t>
              </w:r>
              <w:r>
                <w:rPr>
                  <w:rStyle w:val="a9"/>
                  <w:rFonts w:ascii="Times New Roman" w:hAnsi="Times New Roman" w:cs="Times New Roman"/>
                </w:rPr>
                <w:t>17</w:t>
              </w:r>
              <w:r w:rsidRPr="00012D47">
                <w:rPr>
                  <w:rStyle w:val="a9"/>
                  <w:rFonts w:ascii="Times New Roman" w:hAnsi="Times New Roman" w:cs="Times New Roman"/>
                </w:rPr>
                <w:t>селения города Ивделя»</w:t>
              </w:r>
            </w:hyperlink>
          </w:p>
          <w:p w14:paraId="11456BBA" w14:textId="026AF28B" w:rsidR="00A62C0F" w:rsidRPr="00D631B4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C0F" w14:paraId="33C21CE8" w14:textId="77777777" w:rsidTr="00F73FC5">
        <w:trPr>
          <w:trHeight w:val="1407"/>
        </w:trPr>
        <w:tc>
          <w:tcPr>
            <w:tcW w:w="919" w:type="dxa"/>
          </w:tcPr>
          <w:p w14:paraId="5A291E9A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F6237" w14:textId="4E06138E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45" w:type="dxa"/>
          </w:tcPr>
          <w:p w14:paraId="34879160" w14:textId="3A692178" w:rsidR="00A62C0F" w:rsidRPr="00733685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Ирбит</w:t>
            </w:r>
          </w:p>
        </w:tc>
        <w:tc>
          <w:tcPr>
            <w:tcW w:w="4962" w:type="dxa"/>
          </w:tcPr>
          <w:p w14:paraId="4FE0EEF5" w14:textId="2E14135F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6B53AE">
              <w:rPr>
                <w:rFonts w:ascii="Times New Roman" w:hAnsi="Times New Roman" w:cs="Times New Roman"/>
              </w:rPr>
              <w:t>ГАУСО СО "КЦСОН г. Ирбита и Ирбитского района"</w:t>
            </w:r>
          </w:p>
        </w:tc>
        <w:tc>
          <w:tcPr>
            <w:tcW w:w="5103" w:type="dxa"/>
          </w:tcPr>
          <w:p w14:paraId="033C1A1B" w14:textId="5337F8C7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Pr="00A07AA1">
                <w:rPr>
                  <w:rStyle w:val="a9"/>
                  <w:rFonts w:ascii="Times New Roman" w:hAnsi="Times New Roman" w:cs="Times New Roman"/>
                </w:rPr>
                <w:t>Государственное автономное учреждение социального обслуживания Свердловской области «Комплексный центр социального обслуживания населения города Ирбита и Ирбитского района»</w:t>
              </w:r>
            </w:hyperlink>
          </w:p>
        </w:tc>
      </w:tr>
      <w:tr w:rsidR="00A62C0F" w14:paraId="759844A4" w14:textId="77777777" w:rsidTr="00F73FC5">
        <w:tc>
          <w:tcPr>
            <w:tcW w:w="919" w:type="dxa"/>
          </w:tcPr>
          <w:p w14:paraId="7C5E7045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BB25F" w14:textId="7FE7D835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45" w:type="dxa"/>
          </w:tcPr>
          <w:p w14:paraId="5F56B8EE" w14:textId="402E74F7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Каменск - Уральский</w:t>
            </w:r>
          </w:p>
        </w:tc>
        <w:tc>
          <w:tcPr>
            <w:tcW w:w="4962" w:type="dxa"/>
          </w:tcPr>
          <w:p w14:paraId="1D017B2C" w14:textId="5149F9DA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3133B7">
              <w:rPr>
                <w:rFonts w:ascii="Times New Roman" w:hAnsi="Times New Roman" w:cs="Times New Roman"/>
              </w:rPr>
              <w:t>ГАУСО СО "КЦСОН города Каменска-Уральского"</w:t>
            </w:r>
          </w:p>
        </w:tc>
        <w:tc>
          <w:tcPr>
            <w:tcW w:w="5103" w:type="dxa"/>
          </w:tcPr>
          <w:p w14:paraId="1E02FD09" w14:textId="77777777" w:rsidR="00A62C0F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Pr="00F634E8">
                <w:rPr>
                  <w:rStyle w:val="a9"/>
                  <w:rFonts w:ascii="Times New Roman" w:hAnsi="Times New Roman" w:cs="Times New Roman"/>
                </w:rPr>
                <w:t>Государственное автономное учреждение социального обслуживания населения Свердловской области «Комплексный центр социального обслуживания населения города Каменска-Уральского»</w:t>
              </w:r>
            </w:hyperlink>
          </w:p>
          <w:p w14:paraId="74D04948" w14:textId="3A3BD8DD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C0F" w14:paraId="62A057A6" w14:textId="77777777" w:rsidTr="00F73FC5">
        <w:tc>
          <w:tcPr>
            <w:tcW w:w="919" w:type="dxa"/>
          </w:tcPr>
          <w:p w14:paraId="6A70AE9E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E4096" w14:textId="1CF7D345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45" w:type="dxa"/>
          </w:tcPr>
          <w:p w14:paraId="0550A1D2" w14:textId="116B2903" w:rsidR="00A62C0F" w:rsidRPr="006B53AE" w:rsidRDefault="00A62C0F" w:rsidP="00A62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Камышлов</w:t>
            </w:r>
          </w:p>
        </w:tc>
        <w:tc>
          <w:tcPr>
            <w:tcW w:w="4962" w:type="dxa"/>
          </w:tcPr>
          <w:p w14:paraId="015CBB5A" w14:textId="5809098D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6B53AE">
              <w:rPr>
                <w:rFonts w:ascii="Times New Roman" w:hAnsi="Times New Roman" w:cs="Times New Roman"/>
              </w:rPr>
              <w:t>ГАУ</w:t>
            </w:r>
            <w:r>
              <w:rPr>
                <w:rFonts w:ascii="Times New Roman" w:hAnsi="Times New Roman" w:cs="Times New Roman"/>
              </w:rPr>
              <w:t>СО СО</w:t>
            </w:r>
            <w:r w:rsidRPr="006B53AE">
              <w:rPr>
                <w:rFonts w:ascii="Times New Roman" w:hAnsi="Times New Roman" w:cs="Times New Roman"/>
              </w:rPr>
              <w:t>"КЦСОН Камышловского района"</w:t>
            </w:r>
          </w:p>
        </w:tc>
        <w:tc>
          <w:tcPr>
            <w:tcW w:w="5103" w:type="dxa"/>
          </w:tcPr>
          <w:p w14:paraId="31A9FFE7" w14:textId="77777777" w:rsidR="00A62C0F" w:rsidRDefault="00A62C0F" w:rsidP="00A62C0F">
            <w:pPr>
              <w:jc w:val="both"/>
            </w:pPr>
            <w:hyperlink r:id="rId29" w:history="1">
              <w:r w:rsidRPr="000E6FD6">
                <w:rPr>
                  <w:rStyle w:val="a9"/>
                  <w:rFonts w:ascii="Times New Roman" w:hAnsi="Times New Roman" w:cs="Times New Roman"/>
                </w:rPr>
                <w:t>Государственное автономное учреждение социального обслуживания населения Свердловской области «Комплексный центр социального обслуживания населения Камышловского района»</w:t>
              </w:r>
            </w:hyperlink>
          </w:p>
          <w:p w14:paraId="5D8C18CD" w14:textId="6DC049BA" w:rsidR="00A62C0F" w:rsidRPr="00D631B4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C0F" w:rsidRPr="00D631B4" w14:paraId="01EEBDE0" w14:textId="77777777" w:rsidTr="00F73FC5">
        <w:tc>
          <w:tcPr>
            <w:tcW w:w="919" w:type="dxa"/>
          </w:tcPr>
          <w:p w14:paraId="5C78AFA9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F652E" w14:textId="13D48ED8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45" w:type="dxa"/>
          </w:tcPr>
          <w:p w14:paraId="4CE96270" w14:textId="3F30E0A3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Карпинск</w:t>
            </w:r>
          </w:p>
        </w:tc>
        <w:tc>
          <w:tcPr>
            <w:tcW w:w="4962" w:type="dxa"/>
          </w:tcPr>
          <w:p w14:paraId="30723C87" w14:textId="5126B630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3133B7">
              <w:rPr>
                <w:rFonts w:ascii="Times New Roman" w:hAnsi="Times New Roman" w:cs="Times New Roman"/>
              </w:rPr>
              <w:t>ГАУСО СО "КЦСОН г. Карпинска"</w:t>
            </w:r>
          </w:p>
        </w:tc>
        <w:tc>
          <w:tcPr>
            <w:tcW w:w="5103" w:type="dxa"/>
          </w:tcPr>
          <w:p w14:paraId="65325A46" w14:textId="77777777" w:rsidR="00A62C0F" w:rsidRDefault="00A62C0F" w:rsidP="00A62C0F">
            <w:pPr>
              <w:jc w:val="both"/>
            </w:pPr>
            <w:hyperlink r:id="rId30" w:history="1">
              <w:r w:rsidRPr="004E3427">
                <w:rPr>
                  <w:rStyle w:val="a9"/>
                  <w:rFonts w:ascii="Times New Roman" w:hAnsi="Times New Roman" w:cs="Times New Roman"/>
                </w:rPr>
                <w:t>Государственное автономное учреждение социального обслуживания населения Свердловской области «Комплексный центр социального обслуживания населения города Карпинска»</w:t>
              </w:r>
            </w:hyperlink>
          </w:p>
          <w:p w14:paraId="2988D8B7" w14:textId="55283BA2" w:rsidR="00A62C0F" w:rsidRPr="00D631B4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C0F" w14:paraId="34EDC9EA" w14:textId="77777777" w:rsidTr="00F73FC5">
        <w:tc>
          <w:tcPr>
            <w:tcW w:w="919" w:type="dxa"/>
          </w:tcPr>
          <w:p w14:paraId="321CBEE8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6E23D" w14:textId="751141F8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45" w:type="dxa"/>
          </w:tcPr>
          <w:p w14:paraId="205209EB" w14:textId="6664ECC0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Краснотурьинск</w:t>
            </w:r>
          </w:p>
        </w:tc>
        <w:tc>
          <w:tcPr>
            <w:tcW w:w="4962" w:type="dxa"/>
          </w:tcPr>
          <w:p w14:paraId="065338FE" w14:textId="48DB815B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3133B7">
              <w:rPr>
                <w:rFonts w:ascii="Times New Roman" w:hAnsi="Times New Roman" w:cs="Times New Roman"/>
              </w:rPr>
              <w:t>ГАУ "КЦСОН г. Краснотурьинска"</w:t>
            </w:r>
          </w:p>
        </w:tc>
        <w:tc>
          <w:tcPr>
            <w:tcW w:w="5103" w:type="dxa"/>
          </w:tcPr>
          <w:p w14:paraId="27FE4BD0" w14:textId="77777777" w:rsidR="00A62C0F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Pr="004E3427">
                <w:rPr>
                  <w:rStyle w:val="a9"/>
                  <w:rFonts w:ascii="Times New Roman" w:hAnsi="Times New Roman" w:cs="Times New Roman"/>
                </w:rPr>
                <w:t>Государственное автономное учреждение социального обслуживания Свердловской области «Комплексный центр социального обслуживания населения города Краснотурьинска»</w:t>
              </w:r>
            </w:hyperlink>
          </w:p>
          <w:p w14:paraId="41BE19BA" w14:textId="659C28C7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C0F" w14:paraId="7D7F79E6" w14:textId="77777777" w:rsidTr="00F73FC5">
        <w:tc>
          <w:tcPr>
            <w:tcW w:w="919" w:type="dxa"/>
          </w:tcPr>
          <w:p w14:paraId="73573ECD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7EB94" w14:textId="6B59E94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45" w:type="dxa"/>
          </w:tcPr>
          <w:p w14:paraId="2AC550E1" w14:textId="5DC6CE02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Красноуральск </w:t>
            </w:r>
          </w:p>
        </w:tc>
        <w:tc>
          <w:tcPr>
            <w:tcW w:w="4962" w:type="dxa"/>
          </w:tcPr>
          <w:p w14:paraId="6EBC7F7B" w14:textId="2EDA0602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3133B7">
              <w:rPr>
                <w:rFonts w:ascii="Times New Roman" w:hAnsi="Times New Roman" w:cs="Times New Roman"/>
              </w:rPr>
              <w:t xml:space="preserve">ГАУСО СО "КЦСОН "Надежда" 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3133B7">
              <w:rPr>
                <w:rFonts w:ascii="Times New Roman" w:hAnsi="Times New Roman" w:cs="Times New Roman"/>
              </w:rPr>
              <w:t>г. Красноуральска"</w:t>
            </w:r>
          </w:p>
        </w:tc>
        <w:tc>
          <w:tcPr>
            <w:tcW w:w="5103" w:type="dxa"/>
          </w:tcPr>
          <w:p w14:paraId="6626A2CF" w14:textId="77777777" w:rsidR="00A62C0F" w:rsidRDefault="00A62C0F" w:rsidP="00A62C0F">
            <w:pPr>
              <w:jc w:val="both"/>
            </w:pPr>
            <w:hyperlink r:id="rId32" w:history="1">
              <w:r w:rsidRPr="00B37300">
                <w:rPr>
                  <w:rStyle w:val="a9"/>
                  <w:rFonts w:ascii="Times New Roman" w:hAnsi="Times New Roman" w:cs="Times New Roman"/>
                </w:rPr>
                <w:t>Государственное автономное учреждение социального обслуживания населения Свердловской области «Комплексный центр социального обслуживания населения «Надежда» города Красноуральска»</w:t>
              </w:r>
            </w:hyperlink>
          </w:p>
          <w:p w14:paraId="50739748" w14:textId="7D25480D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C0F" w14:paraId="096E6597" w14:textId="77777777" w:rsidTr="00F73FC5">
        <w:tc>
          <w:tcPr>
            <w:tcW w:w="919" w:type="dxa"/>
          </w:tcPr>
          <w:p w14:paraId="5FF8EAF0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4571B" w14:textId="272C0CEF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45" w:type="dxa"/>
          </w:tcPr>
          <w:p w14:paraId="703E65AC" w14:textId="5AC2EB2B" w:rsidR="00A62C0F" w:rsidRPr="003133B7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Качканар </w:t>
            </w:r>
          </w:p>
        </w:tc>
        <w:tc>
          <w:tcPr>
            <w:tcW w:w="4962" w:type="dxa"/>
          </w:tcPr>
          <w:p w14:paraId="24CF6089" w14:textId="02C4B4F4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3133B7">
              <w:rPr>
                <w:rFonts w:ascii="Times New Roman" w:hAnsi="Times New Roman" w:cs="Times New Roman"/>
              </w:rPr>
              <w:t>ГАУ</w:t>
            </w:r>
            <w:r>
              <w:rPr>
                <w:rFonts w:ascii="Times New Roman" w:hAnsi="Times New Roman" w:cs="Times New Roman"/>
              </w:rPr>
              <w:t>СО СО</w:t>
            </w:r>
            <w:r w:rsidRPr="003133B7">
              <w:rPr>
                <w:rFonts w:ascii="Times New Roman" w:hAnsi="Times New Roman" w:cs="Times New Roman"/>
              </w:rPr>
              <w:t xml:space="preserve"> "КЦСОН "Забота" города Качканара"</w:t>
            </w:r>
          </w:p>
        </w:tc>
        <w:tc>
          <w:tcPr>
            <w:tcW w:w="5103" w:type="dxa"/>
          </w:tcPr>
          <w:p w14:paraId="1FF44F77" w14:textId="77777777" w:rsidR="00A62C0F" w:rsidRDefault="00A62C0F" w:rsidP="00A62C0F">
            <w:pPr>
              <w:jc w:val="both"/>
            </w:pPr>
            <w:hyperlink r:id="rId33" w:history="1">
              <w:r w:rsidRPr="00B37300">
                <w:rPr>
                  <w:rStyle w:val="a9"/>
                  <w:rFonts w:ascii="Times New Roman" w:hAnsi="Times New Roman" w:cs="Times New Roman"/>
                </w:rPr>
                <w:t>Государственное автономное учреждение социального обслуживания Свердловской области «Комплексный центр социального обслуживания населения «Забота» города Качканара»</w:t>
              </w:r>
            </w:hyperlink>
          </w:p>
          <w:p w14:paraId="42B734B9" w14:textId="4F5EB06F" w:rsidR="00A62C0F" w:rsidRPr="003740B6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C0F" w14:paraId="4924F5C9" w14:textId="77777777" w:rsidTr="00F73FC5">
        <w:tc>
          <w:tcPr>
            <w:tcW w:w="919" w:type="dxa"/>
          </w:tcPr>
          <w:p w14:paraId="5F4CFA52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C1729" w14:textId="4B538CCA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45" w:type="dxa"/>
          </w:tcPr>
          <w:p w14:paraId="7B5180C5" w14:textId="2E1562E7" w:rsidR="00A62C0F" w:rsidRPr="003133B7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Кировград</w:t>
            </w:r>
          </w:p>
        </w:tc>
        <w:tc>
          <w:tcPr>
            <w:tcW w:w="4962" w:type="dxa"/>
          </w:tcPr>
          <w:p w14:paraId="00C5EF98" w14:textId="05800C37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3133B7">
              <w:rPr>
                <w:rFonts w:ascii="Times New Roman" w:hAnsi="Times New Roman" w:cs="Times New Roman"/>
              </w:rPr>
              <w:t>ГАУСО СО "КЦСОН "Изумруд" города Кировграда"</w:t>
            </w:r>
          </w:p>
        </w:tc>
        <w:tc>
          <w:tcPr>
            <w:tcW w:w="5103" w:type="dxa"/>
          </w:tcPr>
          <w:p w14:paraId="1C615AB9" w14:textId="77777777" w:rsidR="00A62C0F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Pr="00F634E8">
                <w:rPr>
                  <w:rStyle w:val="a9"/>
                  <w:rFonts w:ascii="Times New Roman" w:hAnsi="Times New Roman" w:cs="Times New Roman"/>
                </w:rPr>
                <w:t>Государственное автономное учреждение социального обслуживания Свердловской области «Комплексный центр социального обслуживания населения «Изумруд» города Кировграда»</w:t>
              </w:r>
            </w:hyperlink>
          </w:p>
          <w:p w14:paraId="44854E98" w14:textId="6AD424EF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C0F" w14:paraId="40B392C5" w14:textId="77777777" w:rsidTr="00F73FC5">
        <w:tc>
          <w:tcPr>
            <w:tcW w:w="919" w:type="dxa"/>
          </w:tcPr>
          <w:p w14:paraId="29F5F9C9" w14:textId="4A0B1031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45" w:type="dxa"/>
          </w:tcPr>
          <w:p w14:paraId="5C7C5EB9" w14:textId="2E0B8351" w:rsidR="00A62C0F" w:rsidRPr="003133B7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Кушва </w:t>
            </w:r>
          </w:p>
        </w:tc>
        <w:tc>
          <w:tcPr>
            <w:tcW w:w="4962" w:type="dxa"/>
          </w:tcPr>
          <w:p w14:paraId="2A4ABCB8" w14:textId="0AB974B9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3133B7">
              <w:rPr>
                <w:rFonts w:ascii="Times New Roman" w:hAnsi="Times New Roman" w:cs="Times New Roman"/>
              </w:rPr>
              <w:t>ГАУ</w:t>
            </w:r>
            <w:r>
              <w:rPr>
                <w:rFonts w:ascii="Times New Roman" w:hAnsi="Times New Roman" w:cs="Times New Roman"/>
              </w:rPr>
              <w:t xml:space="preserve">СО СО </w:t>
            </w:r>
            <w:r w:rsidRPr="003133B7">
              <w:rPr>
                <w:rFonts w:ascii="Times New Roman" w:hAnsi="Times New Roman" w:cs="Times New Roman"/>
              </w:rPr>
              <w:t>"КЦСОН города Кушвы"</w:t>
            </w:r>
          </w:p>
        </w:tc>
        <w:tc>
          <w:tcPr>
            <w:tcW w:w="5103" w:type="dxa"/>
          </w:tcPr>
          <w:p w14:paraId="622655B4" w14:textId="77777777" w:rsidR="00A62C0F" w:rsidRDefault="00A62C0F" w:rsidP="00A62C0F">
            <w:pPr>
              <w:jc w:val="both"/>
            </w:pPr>
            <w:hyperlink r:id="rId35" w:history="1">
              <w:r w:rsidRPr="005512C4">
                <w:rPr>
                  <w:rStyle w:val="a9"/>
                  <w:rFonts w:ascii="Times New Roman" w:hAnsi="Times New Roman" w:cs="Times New Roman"/>
                </w:rPr>
                <w:t>Клубы по интересам</w:t>
              </w:r>
            </w:hyperlink>
          </w:p>
          <w:p w14:paraId="1C8BF7F1" w14:textId="07BF9CD3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C0F" w14:paraId="780FF2D4" w14:textId="77777777" w:rsidTr="00F73FC5">
        <w:tc>
          <w:tcPr>
            <w:tcW w:w="919" w:type="dxa"/>
            <w:vMerge w:val="restart"/>
          </w:tcPr>
          <w:p w14:paraId="2F4D27BB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5820F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22D9D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E5F17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C541D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26E93" w14:textId="2052B2A6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45" w:type="dxa"/>
            <w:vMerge w:val="restart"/>
          </w:tcPr>
          <w:p w14:paraId="5EDD3E50" w14:textId="77777777" w:rsidR="00A62C0F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  <w:p w14:paraId="3AEFF380" w14:textId="77777777" w:rsidR="00A62C0F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  <w:p w14:paraId="6EEDA2F8" w14:textId="77777777" w:rsidR="00A62C0F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  <w:p w14:paraId="50FE9FEE" w14:textId="77777777" w:rsidR="00A62C0F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  <w:p w14:paraId="6680E568" w14:textId="77777777" w:rsidR="00A62C0F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  <w:p w14:paraId="2E684C37" w14:textId="77777777" w:rsidR="00A62C0F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  <w:p w14:paraId="377E8E1E" w14:textId="77777777" w:rsidR="00A62C0F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  <w:p w14:paraId="1228E388" w14:textId="7240B577" w:rsidR="00A62C0F" w:rsidRPr="003133B7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Нижний Тагил</w:t>
            </w:r>
          </w:p>
        </w:tc>
        <w:tc>
          <w:tcPr>
            <w:tcW w:w="4962" w:type="dxa"/>
          </w:tcPr>
          <w:p w14:paraId="45ADA1FC" w14:textId="6EB19B52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3133B7">
              <w:rPr>
                <w:rFonts w:ascii="Times New Roman" w:hAnsi="Times New Roman" w:cs="Times New Roman"/>
              </w:rPr>
              <w:t>ГАУСО СО "КЦСОН "Золотая осень" города Нижний Тагил"</w:t>
            </w:r>
          </w:p>
        </w:tc>
        <w:tc>
          <w:tcPr>
            <w:tcW w:w="5103" w:type="dxa"/>
          </w:tcPr>
          <w:p w14:paraId="061F4112" w14:textId="2EA09506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Pr="000A7490">
                <w:rPr>
                  <w:rStyle w:val="a9"/>
                  <w:rFonts w:ascii="Times New Roman" w:hAnsi="Times New Roman" w:cs="Times New Roman"/>
                </w:rPr>
                <w:t>Клубная деятельность</w:t>
              </w:r>
            </w:hyperlink>
          </w:p>
        </w:tc>
      </w:tr>
      <w:tr w:rsidR="00A62C0F" w14:paraId="476DDC52" w14:textId="77777777" w:rsidTr="00F73FC5">
        <w:tc>
          <w:tcPr>
            <w:tcW w:w="919" w:type="dxa"/>
            <w:vMerge/>
          </w:tcPr>
          <w:p w14:paraId="16E39E10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14:paraId="353386C8" w14:textId="72B519AD" w:rsidR="00A62C0F" w:rsidRPr="003133B7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14C67EA0" w14:textId="4401DF38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3133B7">
              <w:rPr>
                <w:rFonts w:ascii="Times New Roman" w:hAnsi="Times New Roman" w:cs="Times New Roman"/>
              </w:rPr>
              <w:t>ГАУСО СО "КЦСОН Ленинского района города Нижний Тагил"</w:t>
            </w:r>
          </w:p>
        </w:tc>
        <w:tc>
          <w:tcPr>
            <w:tcW w:w="5103" w:type="dxa"/>
          </w:tcPr>
          <w:p w14:paraId="1DF47D0B" w14:textId="16DD4815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Pr="000A7490">
                <w:rPr>
                  <w:rStyle w:val="a9"/>
                  <w:rFonts w:ascii="Times New Roman" w:hAnsi="Times New Roman" w:cs="Times New Roman"/>
                </w:rPr>
                <w:t>Клубная деятельность</w:t>
              </w:r>
            </w:hyperlink>
          </w:p>
        </w:tc>
      </w:tr>
      <w:tr w:rsidR="00A62C0F" w14:paraId="11D805C0" w14:textId="77777777" w:rsidTr="00F73FC5">
        <w:tc>
          <w:tcPr>
            <w:tcW w:w="919" w:type="dxa"/>
            <w:vMerge/>
          </w:tcPr>
          <w:p w14:paraId="5CAA2103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14:paraId="05C14729" w14:textId="7A681C4B" w:rsidR="00A62C0F" w:rsidRPr="003133B7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62D3A5EB" w14:textId="1EBDC4D5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3133B7">
              <w:rPr>
                <w:rFonts w:ascii="Times New Roman" w:hAnsi="Times New Roman" w:cs="Times New Roman"/>
              </w:rPr>
              <w:t>ГАУСО СО "КЦСОН Пригородного района"</w:t>
            </w:r>
          </w:p>
        </w:tc>
        <w:tc>
          <w:tcPr>
            <w:tcW w:w="5103" w:type="dxa"/>
          </w:tcPr>
          <w:p w14:paraId="29ED36BE" w14:textId="77777777" w:rsidR="00A62C0F" w:rsidRDefault="00A62C0F" w:rsidP="00A62C0F">
            <w:pPr>
              <w:jc w:val="both"/>
            </w:pPr>
            <w:hyperlink r:id="rId38" w:history="1">
              <w:r w:rsidRPr="000A7490">
                <w:rPr>
                  <w:rStyle w:val="a9"/>
                  <w:rFonts w:ascii="Times New Roman" w:hAnsi="Times New Roman" w:cs="Times New Roman"/>
                </w:rPr>
                <w:t>Государственное автономное учреждение социального обслуживания населения Свердловской области «Комплексный центр социального обслуживания населения Пригородного района»</w:t>
              </w:r>
            </w:hyperlink>
          </w:p>
          <w:p w14:paraId="6C9100C9" w14:textId="7134F4F2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C0F" w14:paraId="78C07333" w14:textId="77777777" w:rsidTr="00F73FC5">
        <w:tc>
          <w:tcPr>
            <w:tcW w:w="919" w:type="dxa"/>
            <w:vMerge/>
          </w:tcPr>
          <w:p w14:paraId="27614B6D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14:paraId="5A9762AC" w14:textId="39852DEA" w:rsidR="00A62C0F" w:rsidRPr="003133B7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7CB144A9" w14:textId="5C0F4486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3133B7">
              <w:rPr>
                <w:rFonts w:ascii="Times New Roman" w:hAnsi="Times New Roman" w:cs="Times New Roman"/>
              </w:rPr>
              <w:t>ГАУ</w:t>
            </w:r>
            <w:r>
              <w:rPr>
                <w:rFonts w:ascii="Times New Roman" w:hAnsi="Times New Roman" w:cs="Times New Roman"/>
              </w:rPr>
              <w:t xml:space="preserve">СО СО </w:t>
            </w:r>
            <w:r w:rsidRPr="003133B7">
              <w:rPr>
                <w:rFonts w:ascii="Times New Roman" w:hAnsi="Times New Roman" w:cs="Times New Roman"/>
              </w:rPr>
              <w:t>"КЦСОН Тагилстроевского района г. Нижний Тагил"</w:t>
            </w:r>
          </w:p>
        </w:tc>
        <w:tc>
          <w:tcPr>
            <w:tcW w:w="5103" w:type="dxa"/>
          </w:tcPr>
          <w:p w14:paraId="29ECB3F4" w14:textId="50C4B88C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hyperlink r:id="rId39" w:history="1">
              <w:r w:rsidRPr="00835869">
                <w:rPr>
                  <w:rStyle w:val="a9"/>
                  <w:rFonts w:ascii="Times New Roman" w:hAnsi="Times New Roman" w:cs="Times New Roman"/>
                </w:rPr>
                <w:t>Клубная деятельность</w:t>
              </w:r>
            </w:hyperlink>
          </w:p>
        </w:tc>
      </w:tr>
      <w:tr w:rsidR="00A62C0F" w14:paraId="5BF1AAED" w14:textId="77777777" w:rsidTr="00F73FC5">
        <w:tc>
          <w:tcPr>
            <w:tcW w:w="919" w:type="dxa"/>
          </w:tcPr>
          <w:p w14:paraId="39984DBD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06A62" w14:textId="028B6B19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45" w:type="dxa"/>
            <w:vMerge/>
          </w:tcPr>
          <w:p w14:paraId="32CDF902" w14:textId="32BB7D59" w:rsidR="00A62C0F" w:rsidRPr="003133B7" w:rsidRDefault="00A62C0F" w:rsidP="00A62C0F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22D69F8A" w14:textId="105AB711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3133B7">
              <w:rPr>
                <w:rFonts w:ascii="Times New Roman" w:hAnsi="Times New Roman" w:cs="Times New Roman"/>
              </w:rPr>
              <w:t>ГАСУСО СО "Тагильский пансионат"</w:t>
            </w:r>
          </w:p>
        </w:tc>
        <w:tc>
          <w:tcPr>
            <w:tcW w:w="5103" w:type="dxa"/>
          </w:tcPr>
          <w:p w14:paraId="4454630F" w14:textId="77777777" w:rsidR="00A62C0F" w:rsidRDefault="00A62C0F" w:rsidP="00A62C0F">
            <w:pPr>
              <w:jc w:val="both"/>
            </w:pPr>
            <w:hyperlink r:id="rId40" w:history="1">
              <w:r w:rsidRPr="00835869">
                <w:rPr>
                  <w:rStyle w:val="a9"/>
                  <w:rFonts w:ascii="Times New Roman" w:hAnsi="Times New Roman" w:cs="Times New Roman"/>
                </w:rPr>
                <w:t>Государственное автономное стационарное учреждение социального обслуживания Свердловской области «Тагильский пансионат для престарелых и инвалидов»</w:t>
              </w:r>
            </w:hyperlink>
          </w:p>
          <w:p w14:paraId="1EB3347F" w14:textId="032DBFFA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C0F" w14:paraId="7B4B7C39" w14:textId="77777777" w:rsidTr="00F73FC5">
        <w:tc>
          <w:tcPr>
            <w:tcW w:w="919" w:type="dxa"/>
          </w:tcPr>
          <w:p w14:paraId="0427B65B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7282D" w14:textId="396C2081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45" w:type="dxa"/>
          </w:tcPr>
          <w:p w14:paraId="1C0D3DA3" w14:textId="63442A29" w:rsidR="00A62C0F" w:rsidRPr="003133B7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Нижняя Салда </w:t>
            </w:r>
          </w:p>
        </w:tc>
        <w:tc>
          <w:tcPr>
            <w:tcW w:w="4962" w:type="dxa"/>
          </w:tcPr>
          <w:p w14:paraId="43025049" w14:textId="4912532A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3133B7">
              <w:rPr>
                <w:rFonts w:ascii="Times New Roman" w:hAnsi="Times New Roman" w:cs="Times New Roman"/>
              </w:rPr>
              <w:t>ГАУСО СО "КЦСОН города Нижняя Салда</w:t>
            </w:r>
          </w:p>
        </w:tc>
        <w:tc>
          <w:tcPr>
            <w:tcW w:w="5103" w:type="dxa"/>
          </w:tcPr>
          <w:p w14:paraId="5F0D5E27" w14:textId="77777777" w:rsidR="00A62C0F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Pr="00835869">
                <w:rPr>
                  <w:rStyle w:val="a9"/>
                  <w:rFonts w:ascii="Times New Roman" w:hAnsi="Times New Roman" w:cs="Times New Roman"/>
                </w:rPr>
                <w:t>Государственное автономное учреждение социального обслуживания населения Свердловской области «Комплексный центр социального обслуживания населения города Нижняя Салда»</w:t>
              </w:r>
            </w:hyperlink>
          </w:p>
          <w:p w14:paraId="4ACED197" w14:textId="1954AFCE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C0F" w14:paraId="0CC1493D" w14:textId="77777777" w:rsidTr="00F73FC5">
        <w:tc>
          <w:tcPr>
            <w:tcW w:w="919" w:type="dxa"/>
          </w:tcPr>
          <w:p w14:paraId="5F36190E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985E7" w14:textId="41FB4295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45" w:type="dxa"/>
          </w:tcPr>
          <w:p w14:paraId="2EC2B7AD" w14:textId="3C83C9BD" w:rsidR="00A62C0F" w:rsidRPr="003133B7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Новая Ляля</w:t>
            </w:r>
          </w:p>
        </w:tc>
        <w:tc>
          <w:tcPr>
            <w:tcW w:w="4962" w:type="dxa"/>
          </w:tcPr>
          <w:p w14:paraId="7F0D29A2" w14:textId="26DF2450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3133B7">
              <w:rPr>
                <w:rFonts w:ascii="Times New Roman" w:hAnsi="Times New Roman" w:cs="Times New Roman"/>
              </w:rPr>
              <w:t>ГАУСО СО КЦСОН Новолялинского района</w:t>
            </w:r>
          </w:p>
        </w:tc>
        <w:tc>
          <w:tcPr>
            <w:tcW w:w="5103" w:type="dxa"/>
          </w:tcPr>
          <w:p w14:paraId="7B8650DD" w14:textId="77777777" w:rsidR="00A62C0F" w:rsidRDefault="00A62C0F" w:rsidP="00A62C0F">
            <w:pPr>
              <w:jc w:val="both"/>
            </w:pPr>
            <w:hyperlink r:id="rId42" w:history="1">
              <w:r w:rsidRPr="004E3427">
                <w:rPr>
                  <w:rStyle w:val="a9"/>
                  <w:rFonts w:ascii="Times New Roman" w:hAnsi="Times New Roman" w:cs="Times New Roman"/>
                </w:rPr>
                <w:t>Государственное автономное учреждение социального обслуживания Свердловской области «Комплексный центр социального обслуживания населения Новолялинского района»</w:t>
              </w:r>
            </w:hyperlink>
          </w:p>
          <w:p w14:paraId="37031820" w14:textId="5980E3EF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C0F" w14:paraId="7D50B952" w14:textId="77777777" w:rsidTr="00F73FC5">
        <w:tc>
          <w:tcPr>
            <w:tcW w:w="919" w:type="dxa"/>
          </w:tcPr>
          <w:p w14:paraId="5ED58FD2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352D1" w14:textId="44146E3A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45" w:type="dxa"/>
          </w:tcPr>
          <w:p w14:paraId="5C2D1BD4" w14:textId="150789FA" w:rsidR="00A62C0F" w:rsidRPr="003133B7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Новоуральск</w:t>
            </w:r>
          </w:p>
        </w:tc>
        <w:tc>
          <w:tcPr>
            <w:tcW w:w="4962" w:type="dxa"/>
          </w:tcPr>
          <w:p w14:paraId="49917041" w14:textId="5D44F9DC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3133B7">
              <w:rPr>
                <w:rFonts w:ascii="Times New Roman" w:hAnsi="Times New Roman" w:cs="Times New Roman"/>
              </w:rPr>
              <w:t>ГАУСО СО "Новоуральский КЦСОН"</w:t>
            </w:r>
          </w:p>
        </w:tc>
        <w:tc>
          <w:tcPr>
            <w:tcW w:w="5103" w:type="dxa"/>
          </w:tcPr>
          <w:p w14:paraId="2E259A27" w14:textId="77777777" w:rsidR="00A62C0F" w:rsidRDefault="00A62C0F" w:rsidP="00A62C0F">
            <w:hyperlink r:id="rId43" w:history="1">
              <w:r w:rsidRPr="000A7490">
                <w:rPr>
                  <w:rStyle w:val="a9"/>
                  <w:rFonts w:ascii="Times New Roman" w:hAnsi="Times New Roman" w:cs="Times New Roman"/>
                </w:rPr>
                <w:t>Государственное автономное учреждение социального обслуживания Свердловской области «Новоуральский комплексный центр социального обслуживания населения»</w:t>
              </w:r>
            </w:hyperlink>
          </w:p>
          <w:p w14:paraId="6B8C3817" w14:textId="3A32560C" w:rsidR="00A62C0F" w:rsidRPr="006B53AE" w:rsidRDefault="00A62C0F" w:rsidP="00A62C0F">
            <w:pPr>
              <w:rPr>
                <w:rFonts w:ascii="Times New Roman" w:hAnsi="Times New Roman" w:cs="Times New Roman"/>
              </w:rPr>
            </w:pPr>
          </w:p>
        </w:tc>
      </w:tr>
      <w:tr w:rsidR="00A62C0F" w14:paraId="30278A7C" w14:textId="77777777" w:rsidTr="00F73FC5">
        <w:tc>
          <w:tcPr>
            <w:tcW w:w="919" w:type="dxa"/>
          </w:tcPr>
          <w:p w14:paraId="21D35945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27F72" w14:textId="12BE190A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45" w:type="dxa"/>
          </w:tcPr>
          <w:p w14:paraId="383FE73F" w14:textId="2A988613" w:rsidR="00A62C0F" w:rsidRPr="003133B7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Полевской</w:t>
            </w:r>
          </w:p>
        </w:tc>
        <w:tc>
          <w:tcPr>
            <w:tcW w:w="4962" w:type="dxa"/>
          </w:tcPr>
          <w:p w14:paraId="06972386" w14:textId="385C5654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3133B7">
              <w:rPr>
                <w:rFonts w:ascii="Times New Roman" w:hAnsi="Times New Roman" w:cs="Times New Roman"/>
              </w:rPr>
              <w:t>ГАУСО СО "КЦСОН города Полевского"</w:t>
            </w:r>
          </w:p>
        </w:tc>
        <w:tc>
          <w:tcPr>
            <w:tcW w:w="5103" w:type="dxa"/>
          </w:tcPr>
          <w:p w14:paraId="49689CAC" w14:textId="77777777" w:rsidR="00A62C0F" w:rsidRDefault="00A62C0F" w:rsidP="00A62C0F">
            <w:pPr>
              <w:jc w:val="both"/>
            </w:pPr>
            <w:hyperlink r:id="rId44" w:history="1">
              <w:r w:rsidRPr="006C23A4">
                <w:rPr>
                  <w:rStyle w:val="a9"/>
                  <w:rFonts w:ascii="Times New Roman" w:hAnsi="Times New Roman" w:cs="Times New Roman"/>
                </w:rPr>
                <w:t>Клубная деятельность</w:t>
              </w:r>
            </w:hyperlink>
          </w:p>
          <w:p w14:paraId="6F3A71AA" w14:textId="266DAACD" w:rsidR="00A62C0F" w:rsidRPr="006B53AE" w:rsidRDefault="00A62C0F" w:rsidP="00A62C0F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</w:tr>
      <w:tr w:rsidR="00A62C0F" w14:paraId="5ED959DE" w14:textId="77777777" w:rsidTr="00F73FC5">
        <w:tc>
          <w:tcPr>
            <w:tcW w:w="919" w:type="dxa"/>
          </w:tcPr>
          <w:p w14:paraId="77F8771C" w14:textId="6995A4DB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45" w:type="dxa"/>
          </w:tcPr>
          <w:p w14:paraId="11FE52A1" w14:textId="2AEAD648" w:rsidR="00A62C0F" w:rsidRPr="003133B7" w:rsidRDefault="00A62C0F" w:rsidP="00A62C0F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пгт. Пышма</w:t>
            </w:r>
          </w:p>
        </w:tc>
        <w:tc>
          <w:tcPr>
            <w:tcW w:w="4962" w:type="dxa"/>
          </w:tcPr>
          <w:p w14:paraId="64B49BDD" w14:textId="0E2B649F" w:rsidR="00A62C0F" w:rsidRPr="006B53AE" w:rsidRDefault="00A62C0F" w:rsidP="00A62C0F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</w:rPr>
            </w:pPr>
            <w:r w:rsidRPr="006B53AE">
              <w:rPr>
                <w:rFonts w:ascii="Times New Roman" w:hAnsi="Times New Roman" w:cs="Times New Roman"/>
              </w:rPr>
              <w:t>ГАУ</w:t>
            </w:r>
            <w:r>
              <w:rPr>
                <w:rFonts w:ascii="Times New Roman" w:hAnsi="Times New Roman" w:cs="Times New Roman"/>
              </w:rPr>
              <w:t>СО СО</w:t>
            </w:r>
            <w:r w:rsidRPr="006B53AE">
              <w:rPr>
                <w:rFonts w:ascii="Times New Roman" w:hAnsi="Times New Roman" w:cs="Times New Roman"/>
              </w:rPr>
              <w:t xml:space="preserve"> "КЦСОН Пышминского района"</w:t>
            </w:r>
          </w:p>
        </w:tc>
        <w:tc>
          <w:tcPr>
            <w:tcW w:w="5103" w:type="dxa"/>
          </w:tcPr>
          <w:p w14:paraId="31BFE0C9" w14:textId="77777777" w:rsidR="00A62C0F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Pr="000E6FD6">
                <w:rPr>
                  <w:rStyle w:val="a9"/>
                  <w:rFonts w:ascii="Times New Roman" w:hAnsi="Times New Roman" w:cs="Times New Roman"/>
                </w:rPr>
                <w:t>Государственное автономное учреждение социального обслуживания Свердловской области «Комплексный центр социального обслуживания населения Пышминского района»</w:t>
              </w:r>
            </w:hyperlink>
          </w:p>
          <w:p w14:paraId="7FCC6205" w14:textId="0BA765F0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C0F" w14:paraId="34EA4931" w14:textId="77777777" w:rsidTr="00F73FC5">
        <w:tc>
          <w:tcPr>
            <w:tcW w:w="919" w:type="dxa"/>
          </w:tcPr>
          <w:p w14:paraId="3E81C061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983D2" w14:textId="48173CBB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45" w:type="dxa"/>
          </w:tcPr>
          <w:p w14:paraId="2C22F7E4" w14:textId="416F0155" w:rsidR="00A62C0F" w:rsidRPr="003133B7" w:rsidRDefault="00A62C0F" w:rsidP="00A62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Рефтинский </w:t>
            </w:r>
          </w:p>
        </w:tc>
        <w:tc>
          <w:tcPr>
            <w:tcW w:w="4962" w:type="dxa"/>
          </w:tcPr>
          <w:p w14:paraId="548CAF2F" w14:textId="5A92E1E2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6B53AE">
              <w:rPr>
                <w:rFonts w:ascii="Times New Roman" w:hAnsi="Times New Roman" w:cs="Times New Roman"/>
              </w:rPr>
              <w:t xml:space="preserve">ГАУ СОСО </w:t>
            </w:r>
            <w:r>
              <w:rPr>
                <w:rFonts w:ascii="Times New Roman" w:hAnsi="Times New Roman" w:cs="Times New Roman"/>
              </w:rPr>
              <w:t>«</w:t>
            </w:r>
            <w:r w:rsidRPr="006B53AE">
              <w:rPr>
                <w:rFonts w:ascii="Times New Roman" w:hAnsi="Times New Roman" w:cs="Times New Roman"/>
              </w:rPr>
              <w:t>КЦСОН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53AE">
              <w:rPr>
                <w:rFonts w:ascii="Times New Roman" w:hAnsi="Times New Roman" w:cs="Times New Roman"/>
              </w:rPr>
              <w:t>Рефтинский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</w:tcPr>
          <w:p w14:paraId="4FF08A4B" w14:textId="77777777" w:rsidR="00A62C0F" w:rsidRDefault="00A62C0F" w:rsidP="00A62C0F">
            <w:pPr>
              <w:tabs>
                <w:tab w:val="left" w:pos="990"/>
              </w:tabs>
            </w:pPr>
            <w:hyperlink r:id="rId46" w:history="1">
              <w:r w:rsidRPr="00F634E8">
                <w:rPr>
                  <w:rStyle w:val="a9"/>
                  <w:rFonts w:ascii="Times New Roman" w:hAnsi="Times New Roman" w:cs="Times New Roman"/>
                </w:rPr>
                <w:t>Государственное автономное учреждение социального обслуживания Свердловской области «Комплексный центр социального обслуживания населения посёлка Рефтинский»</w:t>
              </w:r>
            </w:hyperlink>
          </w:p>
          <w:p w14:paraId="3429713F" w14:textId="5AE0F07A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C0F" w14:paraId="05869F9B" w14:textId="77777777" w:rsidTr="00F73FC5">
        <w:tc>
          <w:tcPr>
            <w:tcW w:w="919" w:type="dxa"/>
          </w:tcPr>
          <w:p w14:paraId="279CDEAC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B4579" w14:textId="0C189F1D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45" w:type="dxa"/>
          </w:tcPr>
          <w:p w14:paraId="7B450274" w14:textId="0684CFA4" w:rsidR="00A62C0F" w:rsidRPr="003133B7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Североуральск</w:t>
            </w:r>
          </w:p>
        </w:tc>
        <w:tc>
          <w:tcPr>
            <w:tcW w:w="4962" w:type="dxa"/>
          </w:tcPr>
          <w:p w14:paraId="217C11A1" w14:textId="301E745C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3133B7">
              <w:rPr>
                <w:rFonts w:ascii="Times New Roman" w:hAnsi="Times New Roman" w:cs="Times New Roman"/>
              </w:rPr>
              <w:t>ГАУСО СО "КЦСОН г. Североуральска"</w:t>
            </w:r>
          </w:p>
        </w:tc>
        <w:tc>
          <w:tcPr>
            <w:tcW w:w="5103" w:type="dxa"/>
          </w:tcPr>
          <w:p w14:paraId="1B1495AB" w14:textId="77777777" w:rsidR="00A62C0F" w:rsidRDefault="00A62C0F" w:rsidP="00A62C0F">
            <w:pPr>
              <w:jc w:val="both"/>
            </w:pPr>
            <w:hyperlink r:id="rId47" w:history="1">
              <w:r w:rsidRPr="000A7490">
                <w:rPr>
                  <w:rStyle w:val="a9"/>
                  <w:rFonts w:ascii="Times New Roman" w:hAnsi="Times New Roman" w:cs="Times New Roman"/>
                </w:rPr>
                <w:t>Государственное автономное учреждение социального обслуживания Свердловской области «Комплексный центр социального обслуживания города Североуральска»</w:t>
              </w:r>
            </w:hyperlink>
          </w:p>
          <w:p w14:paraId="2FBD2023" w14:textId="1B62C697" w:rsidR="00A62C0F" w:rsidRPr="003740B6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C0F" w14:paraId="3C1C109F" w14:textId="77777777" w:rsidTr="00F73FC5">
        <w:tc>
          <w:tcPr>
            <w:tcW w:w="919" w:type="dxa"/>
          </w:tcPr>
          <w:p w14:paraId="484EA4E4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5BC53" w14:textId="12A1127B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45" w:type="dxa"/>
          </w:tcPr>
          <w:p w14:paraId="29368CC7" w14:textId="3769482D" w:rsidR="00A62C0F" w:rsidRPr="003133B7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Серов </w:t>
            </w:r>
          </w:p>
        </w:tc>
        <w:tc>
          <w:tcPr>
            <w:tcW w:w="4962" w:type="dxa"/>
          </w:tcPr>
          <w:p w14:paraId="2CC372DB" w14:textId="5D02BE76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3133B7">
              <w:rPr>
                <w:rFonts w:ascii="Times New Roman" w:hAnsi="Times New Roman" w:cs="Times New Roman"/>
              </w:rPr>
              <w:t>ГАУ</w:t>
            </w:r>
            <w:r>
              <w:rPr>
                <w:rFonts w:ascii="Times New Roman" w:hAnsi="Times New Roman" w:cs="Times New Roman"/>
              </w:rPr>
              <w:t>СО СО</w:t>
            </w:r>
            <w:r w:rsidRPr="003133B7">
              <w:rPr>
                <w:rFonts w:ascii="Times New Roman" w:hAnsi="Times New Roman" w:cs="Times New Roman"/>
              </w:rPr>
              <w:t xml:space="preserve"> "КЦСОН города Серова"</w:t>
            </w:r>
          </w:p>
        </w:tc>
        <w:tc>
          <w:tcPr>
            <w:tcW w:w="5103" w:type="dxa"/>
          </w:tcPr>
          <w:p w14:paraId="5660E719" w14:textId="77777777" w:rsidR="00A62C0F" w:rsidRDefault="00A62C0F" w:rsidP="00A62C0F">
            <w:pPr>
              <w:jc w:val="both"/>
            </w:pPr>
            <w:hyperlink r:id="rId48" w:history="1">
              <w:r w:rsidRPr="000A7490">
                <w:rPr>
                  <w:rStyle w:val="a9"/>
                  <w:rFonts w:ascii="Times New Roman" w:hAnsi="Times New Roman" w:cs="Times New Roman"/>
                </w:rPr>
                <w:t>Государственное автономное учреждение социального обслуживания Свердловской области «Комплексный центр социального обслуживания населения города Серова»</w:t>
              </w:r>
            </w:hyperlink>
          </w:p>
          <w:p w14:paraId="6119F6C0" w14:textId="4D51A615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C0F" w14:paraId="1A990009" w14:textId="77777777" w:rsidTr="00F73FC5">
        <w:tc>
          <w:tcPr>
            <w:tcW w:w="919" w:type="dxa"/>
          </w:tcPr>
          <w:p w14:paraId="2BF93633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67AAE" w14:textId="72DD39A4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45" w:type="dxa"/>
          </w:tcPr>
          <w:p w14:paraId="428D33A9" w14:textId="505D5F13" w:rsidR="00A62C0F" w:rsidRPr="003133B7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Сухой Лог</w:t>
            </w:r>
          </w:p>
        </w:tc>
        <w:tc>
          <w:tcPr>
            <w:tcW w:w="4962" w:type="dxa"/>
          </w:tcPr>
          <w:p w14:paraId="3E03BB0D" w14:textId="291547E0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3133B7">
              <w:rPr>
                <w:rFonts w:ascii="Times New Roman" w:hAnsi="Times New Roman" w:cs="Times New Roman"/>
              </w:rPr>
              <w:t>ГАУСО СО "КЦСОН Сухоложского района"</w:t>
            </w:r>
          </w:p>
        </w:tc>
        <w:tc>
          <w:tcPr>
            <w:tcW w:w="5103" w:type="dxa"/>
          </w:tcPr>
          <w:p w14:paraId="24B0A308" w14:textId="77777777" w:rsidR="00A62C0F" w:rsidRDefault="00A62C0F" w:rsidP="00A62C0F">
            <w:pPr>
              <w:jc w:val="both"/>
            </w:pPr>
            <w:hyperlink r:id="rId49" w:history="1">
              <w:r w:rsidRPr="00F634E8">
                <w:rPr>
                  <w:rStyle w:val="a9"/>
                  <w:rFonts w:ascii="Times New Roman" w:hAnsi="Times New Roman" w:cs="Times New Roman"/>
                </w:rPr>
                <w:t>Государственное автономное учреждение социального обслуживания населения Свердловской области «Комплексный центр социального обслуживания населения Сухоложского района»</w:t>
              </w:r>
            </w:hyperlink>
          </w:p>
          <w:p w14:paraId="302BC7B4" w14:textId="30732C66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C0F" w14:paraId="59FBC643" w14:textId="77777777" w:rsidTr="00F73FC5">
        <w:tc>
          <w:tcPr>
            <w:tcW w:w="919" w:type="dxa"/>
          </w:tcPr>
          <w:p w14:paraId="7AA32338" w14:textId="0E71CED6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45" w:type="dxa"/>
          </w:tcPr>
          <w:p w14:paraId="5F8B2642" w14:textId="4D7B1E98" w:rsidR="00A62C0F" w:rsidRPr="003133B7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Сысерть </w:t>
            </w:r>
          </w:p>
        </w:tc>
        <w:tc>
          <w:tcPr>
            <w:tcW w:w="4962" w:type="dxa"/>
          </w:tcPr>
          <w:p w14:paraId="7847A92F" w14:textId="07518962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3133B7">
              <w:rPr>
                <w:rFonts w:ascii="Times New Roman" w:hAnsi="Times New Roman" w:cs="Times New Roman"/>
              </w:rPr>
              <w:t>ГАУ</w:t>
            </w:r>
            <w:r>
              <w:rPr>
                <w:rFonts w:ascii="Times New Roman" w:hAnsi="Times New Roman" w:cs="Times New Roman"/>
              </w:rPr>
              <w:t>СО СО</w:t>
            </w:r>
            <w:r w:rsidRPr="003133B7">
              <w:rPr>
                <w:rFonts w:ascii="Times New Roman" w:hAnsi="Times New Roman" w:cs="Times New Roman"/>
              </w:rPr>
              <w:t xml:space="preserve"> "КЦСОН Сысертского района"</w:t>
            </w:r>
          </w:p>
        </w:tc>
        <w:tc>
          <w:tcPr>
            <w:tcW w:w="5103" w:type="dxa"/>
          </w:tcPr>
          <w:p w14:paraId="534DABB3" w14:textId="77777777" w:rsidR="00A62C0F" w:rsidRDefault="00A62C0F" w:rsidP="00A62C0F">
            <w:pPr>
              <w:jc w:val="both"/>
            </w:pPr>
            <w:hyperlink r:id="rId50" w:history="1">
              <w:r w:rsidRPr="006C23A4">
                <w:rPr>
                  <w:rStyle w:val="a9"/>
                  <w:rFonts w:ascii="Times New Roman" w:hAnsi="Times New Roman" w:cs="Times New Roman"/>
                </w:rPr>
                <w:t>Школа пожилого возраста и клубы по интересам</w:t>
              </w:r>
            </w:hyperlink>
          </w:p>
          <w:p w14:paraId="70326FE6" w14:textId="5E10381C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C0F" w14:paraId="34E24B97" w14:textId="77777777" w:rsidTr="00F73FC5">
        <w:tc>
          <w:tcPr>
            <w:tcW w:w="919" w:type="dxa"/>
          </w:tcPr>
          <w:p w14:paraId="2AF1CDFC" w14:textId="2F26F816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45" w:type="dxa"/>
          </w:tcPr>
          <w:p w14:paraId="197807A1" w14:textId="2F457D43" w:rsidR="00A62C0F" w:rsidRPr="003133B7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Таборы</w:t>
            </w:r>
          </w:p>
        </w:tc>
        <w:tc>
          <w:tcPr>
            <w:tcW w:w="4962" w:type="dxa"/>
          </w:tcPr>
          <w:p w14:paraId="2CC95F1E" w14:textId="17E34D2E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6B53AE">
              <w:rPr>
                <w:rFonts w:ascii="Times New Roman" w:hAnsi="Times New Roman" w:cs="Times New Roman"/>
              </w:rPr>
              <w:t>ГАУСО СО "КЦСОН Таборинского района"</w:t>
            </w:r>
          </w:p>
        </w:tc>
        <w:tc>
          <w:tcPr>
            <w:tcW w:w="5103" w:type="dxa"/>
          </w:tcPr>
          <w:p w14:paraId="0C179A8E" w14:textId="77777777" w:rsidR="00A62C0F" w:rsidRDefault="00A62C0F" w:rsidP="00A62C0F">
            <w:pPr>
              <w:jc w:val="both"/>
            </w:pPr>
            <w:hyperlink r:id="rId51" w:history="1">
              <w:r w:rsidRPr="00A07AA1">
                <w:rPr>
                  <w:rStyle w:val="a9"/>
                  <w:rFonts w:ascii="Times New Roman" w:hAnsi="Times New Roman" w:cs="Times New Roman"/>
                </w:rPr>
                <w:t>Клубные объединения</w:t>
              </w:r>
            </w:hyperlink>
          </w:p>
          <w:p w14:paraId="4452BB25" w14:textId="0614AF63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C0F" w14:paraId="4B628A83" w14:textId="77777777" w:rsidTr="00F73FC5">
        <w:tc>
          <w:tcPr>
            <w:tcW w:w="919" w:type="dxa"/>
          </w:tcPr>
          <w:p w14:paraId="687AAED4" w14:textId="23E357F9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45" w:type="dxa"/>
          </w:tcPr>
          <w:p w14:paraId="4591E617" w14:textId="62991BFD" w:rsidR="00A62C0F" w:rsidRPr="003133B7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Тавда</w:t>
            </w:r>
          </w:p>
        </w:tc>
        <w:tc>
          <w:tcPr>
            <w:tcW w:w="4962" w:type="dxa"/>
          </w:tcPr>
          <w:p w14:paraId="0934C97D" w14:textId="26D3AD80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6B53AE">
              <w:rPr>
                <w:rFonts w:ascii="Times New Roman" w:hAnsi="Times New Roman" w:cs="Times New Roman"/>
              </w:rPr>
              <w:t>ГАУ</w:t>
            </w:r>
            <w:r>
              <w:rPr>
                <w:rFonts w:ascii="Times New Roman" w:hAnsi="Times New Roman" w:cs="Times New Roman"/>
              </w:rPr>
              <w:t>СО СО</w:t>
            </w:r>
            <w:r w:rsidRPr="006B53AE">
              <w:rPr>
                <w:rFonts w:ascii="Times New Roman" w:hAnsi="Times New Roman" w:cs="Times New Roman"/>
              </w:rPr>
              <w:t xml:space="preserve"> "СРЦН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53AE">
              <w:rPr>
                <w:rFonts w:ascii="Times New Roman" w:hAnsi="Times New Roman" w:cs="Times New Roman"/>
              </w:rPr>
              <w:t>"Золушка " Тавдинского района"</w:t>
            </w:r>
          </w:p>
        </w:tc>
        <w:tc>
          <w:tcPr>
            <w:tcW w:w="5103" w:type="dxa"/>
          </w:tcPr>
          <w:p w14:paraId="49227EAD" w14:textId="21B3D341" w:rsidR="00A62C0F" w:rsidRPr="00EE7046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Pr="0039081E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Pr="0039081E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Pr="0039081E">
                <w:rPr>
                  <w:rStyle w:val="a9"/>
                  <w:rFonts w:ascii="Times New Roman" w:hAnsi="Times New Roman" w:cs="Times New Roman"/>
                  <w:lang w:val="en-US"/>
                </w:rPr>
                <w:t>zabota</w:t>
              </w:r>
              <w:proofErr w:type="spellEnd"/>
              <w:r w:rsidRPr="0039081E">
                <w:rPr>
                  <w:rStyle w:val="a9"/>
                  <w:rFonts w:ascii="Times New Roman" w:hAnsi="Times New Roman" w:cs="Times New Roman"/>
                </w:rPr>
                <w:t>083.</w:t>
              </w:r>
              <w:proofErr w:type="spellStart"/>
              <w:r w:rsidRPr="0039081E">
                <w:rPr>
                  <w:rStyle w:val="a9"/>
                  <w:rFonts w:ascii="Times New Roman" w:hAnsi="Times New Roman" w:cs="Times New Roman"/>
                  <w:lang w:val="en-US"/>
                </w:rPr>
                <w:t>msp</w:t>
              </w:r>
              <w:proofErr w:type="spellEnd"/>
              <w:r w:rsidRPr="0039081E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39081E">
                <w:rPr>
                  <w:rStyle w:val="a9"/>
                  <w:rFonts w:ascii="Times New Roman" w:hAnsi="Times New Roman" w:cs="Times New Roman"/>
                  <w:lang w:val="en-US"/>
                </w:rPr>
                <w:t>midural</w:t>
              </w:r>
              <w:proofErr w:type="spellEnd"/>
              <w:r w:rsidRPr="0039081E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39081E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62C0F" w:rsidRPr="00CC079E" w14:paraId="22F3DFA8" w14:textId="77777777" w:rsidTr="00F73FC5">
        <w:tc>
          <w:tcPr>
            <w:tcW w:w="919" w:type="dxa"/>
          </w:tcPr>
          <w:p w14:paraId="5368B464" w14:textId="77777777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8B15D" w14:textId="0B36E12A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45" w:type="dxa"/>
          </w:tcPr>
          <w:p w14:paraId="3168F43C" w14:textId="0ABC3098" w:rsidR="00A62C0F" w:rsidRPr="003133B7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Талица</w:t>
            </w:r>
          </w:p>
        </w:tc>
        <w:tc>
          <w:tcPr>
            <w:tcW w:w="4962" w:type="dxa"/>
          </w:tcPr>
          <w:p w14:paraId="226E6529" w14:textId="70A0F1BC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6B53AE">
              <w:rPr>
                <w:rFonts w:ascii="Times New Roman" w:hAnsi="Times New Roman" w:cs="Times New Roman"/>
              </w:rPr>
              <w:t>ГАУСО СО "КЦСОН Талицкого района"</w:t>
            </w:r>
          </w:p>
        </w:tc>
        <w:tc>
          <w:tcPr>
            <w:tcW w:w="5103" w:type="dxa"/>
          </w:tcPr>
          <w:p w14:paraId="697560A5" w14:textId="77777777" w:rsidR="00A62C0F" w:rsidRDefault="00A62C0F" w:rsidP="00A62C0F">
            <w:pPr>
              <w:jc w:val="both"/>
            </w:pPr>
            <w:hyperlink r:id="rId53" w:history="1">
              <w:r w:rsidRPr="000E6FD6">
                <w:rPr>
                  <w:rStyle w:val="a9"/>
                  <w:rFonts w:ascii="Times New Roman" w:hAnsi="Times New Roman" w:cs="Times New Roman"/>
                </w:rPr>
                <w:t>Государственное автономное учреждение социального обслуживания населения Свердловской области «Комплексный центр социального обслуживания населения Талицкого района»</w:t>
              </w:r>
            </w:hyperlink>
          </w:p>
          <w:p w14:paraId="002B94B0" w14:textId="6966B42D" w:rsidR="00A62C0F" w:rsidRPr="003740B6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C0F" w14:paraId="363FCCF0" w14:textId="77777777" w:rsidTr="00F73FC5">
        <w:tc>
          <w:tcPr>
            <w:tcW w:w="919" w:type="dxa"/>
          </w:tcPr>
          <w:p w14:paraId="00D800F6" w14:textId="04FABD50" w:rsidR="00A62C0F" w:rsidRDefault="00A62C0F" w:rsidP="00A6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45" w:type="dxa"/>
          </w:tcPr>
          <w:p w14:paraId="79A97F75" w14:textId="241B1E5B" w:rsidR="00A62C0F" w:rsidRPr="003133B7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Туринск</w:t>
            </w:r>
          </w:p>
        </w:tc>
        <w:tc>
          <w:tcPr>
            <w:tcW w:w="4962" w:type="dxa"/>
          </w:tcPr>
          <w:p w14:paraId="768B9E24" w14:textId="3F685423" w:rsidR="00A62C0F" w:rsidRPr="006B53AE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  <w:r w:rsidRPr="006B53AE">
              <w:rPr>
                <w:rFonts w:ascii="Times New Roman" w:hAnsi="Times New Roman" w:cs="Times New Roman"/>
              </w:rPr>
              <w:t>ГАУСО СО "КЦСОН Туринского района"</w:t>
            </w:r>
          </w:p>
        </w:tc>
        <w:tc>
          <w:tcPr>
            <w:tcW w:w="5103" w:type="dxa"/>
          </w:tcPr>
          <w:p w14:paraId="7C5F1A82" w14:textId="77777777" w:rsidR="00A62C0F" w:rsidRDefault="00A62C0F" w:rsidP="00A62C0F">
            <w:pPr>
              <w:jc w:val="both"/>
            </w:pPr>
            <w:hyperlink r:id="rId54" w:history="1">
              <w:r w:rsidRPr="00A07AA1">
                <w:rPr>
                  <w:rStyle w:val="a9"/>
                  <w:rFonts w:ascii="Times New Roman" w:hAnsi="Times New Roman" w:cs="Times New Roman"/>
                </w:rPr>
                <w:t>Клубы и кружки</w:t>
              </w:r>
            </w:hyperlink>
          </w:p>
          <w:p w14:paraId="653ED35F" w14:textId="20709CB5" w:rsidR="00A62C0F" w:rsidRPr="00AB2662" w:rsidRDefault="00A62C0F" w:rsidP="00A62C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8A5DC78" w14:textId="77777777" w:rsidR="004739B2" w:rsidRPr="00C96D87" w:rsidRDefault="004739B2" w:rsidP="004739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4DC1A4" w14:textId="77777777" w:rsidR="00900D0A" w:rsidRPr="00834C9E" w:rsidRDefault="00900D0A" w:rsidP="004739B2">
      <w:pPr>
        <w:spacing w:after="0"/>
      </w:pPr>
    </w:p>
    <w:sectPr w:rsidR="00900D0A" w:rsidRPr="00834C9E" w:rsidSect="004305FB">
      <w:pgSz w:w="15840" w:h="12240" w:orient="landscape"/>
      <w:pgMar w:top="1134" w:right="1134" w:bottom="850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803EF" w14:textId="77777777" w:rsidR="005C3EBE" w:rsidRDefault="005C3EBE" w:rsidP="009A61F2">
      <w:pPr>
        <w:spacing w:after="0" w:line="240" w:lineRule="auto"/>
      </w:pPr>
      <w:r>
        <w:separator/>
      </w:r>
    </w:p>
  </w:endnote>
  <w:endnote w:type="continuationSeparator" w:id="0">
    <w:p w14:paraId="0A36F243" w14:textId="77777777" w:rsidR="005C3EBE" w:rsidRDefault="005C3EBE" w:rsidP="009A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0C307" w14:textId="77777777" w:rsidR="005C3EBE" w:rsidRDefault="005C3EBE" w:rsidP="009A61F2">
      <w:pPr>
        <w:spacing w:after="0" w:line="240" w:lineRule="auto"/>
      </w:pPr>
      <w:r>
        <w:separator/>
      </w:r>
    </w:p>
  </w:footnote>
  <w:footnote w:type="continuationSeparator" w:id="0">
    <w:p w14:paraId="3B0CA6A7" w14:textId="77777777" w:rsidR="005C3EBE" w:rsidRDefault="005C3EBE" w:rsidP="009A6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E8D"/>
    <w:rsid w:val="00012D47"/>
    <w:rsid w:val="0002006C"/>
    <w:rsid w:val="00077376"/>
    <w:rsid w:val="003C1D07"/>
    <w:rsid w:val="004305FB"/>
    <w:rsid w:val="00461498"/>
    <w:rsid w:val="004739B2"/>
    <w:rsid w:val="004D59F2"/>
    <w:rsid w:val="00552983"/>
    <w:rsid w:val="005650D4"/>
    <w:rsid w:val="005C3EBE"/>
    <w:rsid w:val="00600B2C"/>
    <w:rsid w:val="00632A78"/>
    <w:rsid w:val="006A4D33"/>
    <w:rsid w:val="00831E8D"/>
    <w:rsid w:val="00834C9E"/>
    <w:rsid w:val="008A69C9"/>
    <w:rsid w:val="00900D0A"/>
    <w:rsid w:val="009A61F2"/>
    <w:rsid w:val="00A62C0F"/>
    <w:rsid w:val="00A90DC4"/>
    <w:rsid w:val="00A96DA8"/>
    <w:rsid w:val="00AC38ED"/>
    <w:rsid w:val="00AE479B"/>
    <w:rsid w:val="00B76168"/>
    <w:rsid w:val="00BE1E90"/>
    <w:rsid w:val="00C86765"/>
    <w:rsid w:val="00C97128"/>
    <w:rsid w:val="00CA47E0"/>
    <w:rsid w:val="00D548D1"/>
    <w:rsid w:val="00DC5FA8"/>
    <w:rsid w:val="00EB65B9"/>
    <w:rsid w:val="00F2637E"/>
    <w:rsid w:val="00F30CB8"/>
    <w:rsid w:val="00FD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9016"/>
  <w15:chartTrackingRefBased/>
  <w15:docId w15:val="{9FF07266-096F-404B-B3C3-8BAF0789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1F2"/>
  </w:style>
  <w:style w:type="paragraph" w:styleId="a5">
    <w:name w:val="footer"/>
    <w:basedOn w:val="a"/>
    <w:link w:val="a6"/>
    <w:uiPriority w:val="99"/>
    <w:unhideWhenUsed/>
    <w:rsid w:val="009A6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1F2"/>
  </w:style>
  <w:style w:type="paragraph" w:styleId="a7">
    <w:name w:val="Normal (Web)"/>
    <w:basedOn w:val="a"/>
    <w:uiPriority w:val="99"/>
    <w:unhideWhenUsed/>
    <w:rsid w:val="0063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32A78"/>
    <w:rPr>
      <w:b/>
      <w:bCs/>
    </w:rPr>
  </w:style>
  <w:style w:type="character" w:styleId="a9">
    <w:name w:val="Hyperlink"/>
    <w:basedOn w:val="a0"/>
    <w:uiPriority w:val="99"/>
    <w:unhideWhenUsed/>
    <w:rsid w:val="00632A78"/>
    <w:rPr>
      <w:color w:val="0000FF"/>
      <w:u w:val="single"/>
    </w:rPr>
  </w:style>
  <w:style w:type="character" w:styleId="aa">
    <w:name w:val="Emphasis"/>
    <w:basedOn w:val="a0"/>
    <w:uiPriority w:val="20"/>
    <w:qFormat/>
    <w:rsid w:val="00A96DA8"/>
    <w:rPr>
      <w:i/>
      <w:iCs/>
    </w:rPr>
  </w:style>
  <w:style w:type="table" w:styleId="ab">
    <w:name w:val="Table Grid"/>
    <w:basedOn w:val="a1"/>
    <w:uiPriority w:val="39"/>
    <w:rsid w:val="0047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C38ED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012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bota050.msp.midural.ru/" TargetMode="External"/><Relationship Id="rId18" Type="http://schemas.openxmlformats.org/officeDocument/2006/relationships/hyperlink" Target="https://zabota035.msp.midural.ru/" TargetMode="External"/><Relationship Id="rId26" Type="http://schemas.openxmlformats.org/officeDocument/2006/relationships/hyperlink" Target="https://zabota098.msp.midural.ru/" TargetMode="External"/><Relationship Id="rId39" Type="http://schemas.openxmlformats.org/officeDocument/2006/relationships/hyperlink" Target="https://zabota066.msp.midural.ru/deiatelnost-u066/shkola-pojilogo-vozrasta91.html" TargetMode="External"/><Relationship Id="rId21" Type="http://schemas.openxmlformats.org/officeDocument/2006/relationships/hyperlink" Target="https://zabota055.msp.midural.ru/deiatelnost-u055/krujki-i-kluby3a.html" TargetMode="External"/><Relationship Id="rId34" Type="http://schemas.openxmlformats.org/officeDocument/2006/relationships/hyperlink" Target="https://zabota133.msp.midural.ru/" TargetMode="External"/><Relationship Id="rId42" Type="http://schemas.openxmlformats.org/officeDocument/2006/relationships/hyperlink" Target="https://zabota103.msp.midural.ru/" TargetMode="External"/><Relationship Id="rId47" Type="http://schemas.openxmlformats.org/officeDocument/2006/relationships/hyperlink" Target="https://zabota047.msp.midural.ru/" TargetMode="External"/><Relationship Id="rId50" Type="http://schemas.openxmlformats.org/officeDocument/2006/relationships/hyperlink" Target="https://zabota106.msp.midural.ru/deiatelnost-u106/shkola-pojilogo-vozrasta-i-kluby-po-interesam.html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zabota001.msp.midural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bota096.msp.midural.ru/" TargetMode="External"/><Relationship Id="rId29" Type="http://schemas.openxmlformats.org/officeDocument/2006/relationships/hyperlink" Target="https://zabota054.msp.midural.ru/" TargetMode="External"/><Relationship Id="rId11" Type="http://schemas.openxmlformats.org/officeDocument/2006/relationships/hyperlink" Target="http://zabota029.msp.midural.ru" TargetMode="External"/><Relationship Id="rId24" Type="http://schemas.openxmlformats.org/officeDocument/2006/relationships/hyperlink" Target="http://zabota012.msp.midural.ru" TargetMode="External"/><Relationship Id="rId32" Type="http://schemas.openxmlformats.org/officeDocument/2006/relationships/hyperlink" Target="https://zabota058.msp.midural.ru/" TargetMode="External"/><Relationship Id="rId37" Type="http://schemas.openxmlformats.org/officeDocument/2006/relationships/hyperlink" Target="https://zabota057.msp.midural.ru/deiatelnost-u057/klubnaya-deyatelnosta9.html" TargetMode="External"/><Relationship Id="rId40" Type="http://schemas.openxmlformats.org/officeDocument/2006/relationships/hyperlink" Target="https://zabota019.msp.midural.ru/" TargetMode="External"/><Relationship Id="rId45" Type="http://schemas.openxmlformats.org/officeDocument/2006/relationships/hyperlink" Target="https://zabota104.msp.midural.ru/" TargetMode="External"/><Relationship Id="rId53" Type="http://schemas.openxmlformats.org/officeDocument/2006/relationships/hyperlink" Target="https://zabota067.msp.midural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zabota051.msp.midural.ru/deiatelnost-u051/shkola-pojilogo-vozrastac8.html" TargetMode="External"/><Relationship Id="rId19" Type="http://schemas.openxmlformats.org/officeDocument/2006/relationships/hyperlink" Target="https://zabota036.msp.midural.ru/" TargetMode="External"/><Relationship Id="rId31" Type="http://schemas.openxmlformats.org/officeDocument/2006/relationships/hyperlink" Target="https://zabota041.msp.midural.ru/" TargetMode="External"/><Relationship Id="rId44" Type="http://schemas.openxmlformats.org/officeDocument/2006/relationships/hyperlink" Target="https://zabota045.msp.midural.ru/deiatelnost-u045/klubnaya-deyatelnostxxxxxxxxxx.html" TargetMode="External"/><Relationship Id="rId52" Type="http://schemas.openxmlformats.org/officeDocument/2006/relationships/hyperlink" Target="http://zabota083.msp.midura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bota092.msp.midural.ru/" TargetMode="External"/><Relationship Id="rId14" Type="http://schemas.openxmlformats.org/officeDocument/2006/relationships/hyperlink" Target="https://zabota034.msp.midural.ru/" TargetMode="External"/><Relationship Id="rId22" Type="http://schemas.openxmlformats.org/officeDocument/2006/relationships/hyperlink" Target="http://zabota056.msp.midural.ru/deiatelnost-u056/kluby-po-interesamxxx.html" TargetMode="External"/><Relationship Id="rId27" Type="http://schemas.openxmlformats.org/officeDocument/2006/relationships/hyperlink" Target="https://zabota038.msp.midural.ru/" TargetMode="External"/><Relationship Id="rId30" Type="http://schemas.openxmlformats.org/officeDocument/2006/relationships/hyperlink" Target="https://zabota040.msp.midural.ru/" TargetMode="External"/><Relationship Id="rId35" Type="http://schemas.openxmlformats.org/officeDocument/2006/relationships/hyperlink" Target="https://zabota042.msp.midural.ru/deiatelnost-u042/kluby-po-interesam.html" TargetMode="External"/><Relationship Id="rId43" Type="http://schemas.openxmlformats.org/officeDocument/2006/relationships/hyperlink" Target="https://zabota071.msp.midural.ru/" TargetMode="External"/><Relationship Id="rId48" Type="http://schemas.openxmlformats.org/officeDocument/2006/relationships/hyperlink" Target="https://zabota048.msp.midural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zabota037.msp.midural.ru/" TargetMode="External"/><Relationship Id="rId51" Type="http://schemas.openxmlformats.org/officeDocument/2006/relationships/hyperlink" Target="https://zabota079.msp.midural.ru/deiatelnost-u079/klubnye-obedineniya05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zabota024.msp.midural.ru/deiatelnost-u024/klubnaya-deyatelnost2b.html" TargetMode="External"/><Relationship Id="rId17" Type="http://schemas.openxmlformats.org/officeDocument/2006/relationships/hyperlink" Target="https://zabota063.msp.midural.ru/deiatelnost-u063/klubnaya-deyatelnostxxx.html" TargetMode="External"/><Relationship Id="rId25" Type="http://schemas.openxmlformats.org/officeDocument/2006/relationships/hyperlink" Target="https://zabota052.msp.midural.ru/deiatelnost-u052/kluby-po-interesamx.html" TargetMode="External"/><Relationship Id="rId33" Type="http://schemas.openxmlformats.org/officeDocument/2006/relationships/hyperlink" Target="https://zabota136.msp.midural.ru/" TargetMode="External"/><Relationship Id="rId38" Type="http://schemas.openxmlformats.org/officeDocument/2006/relationships/hyperlink" Target="https://zabota062.msp.midural.ru/" TargetMode="External"/><Relationship Id="rId46" Type="http://schemas.openxmlformats.org/officeDocument/2006/relationships/hyperlink" Target="https://zabota064.msp.midural.ru/" TargetMode="External"/><Relationship Id="rId20" Type="http://schemas.openxmlformats.org/officeDocument/2006/relationships/hyperlink" Target="https://zabota030.msp.midural.ru/" TargetMode="External"/><Relationship Id="rId41" Type="http://schemas.openxmlformats.org/officeDocument/2006/relationships/hyperlink" Target="https://zabota044.msp.midural.ru/" TargetMode="External"/><Relationship Id="rId54" Type="http://schemas.openxmlformats.org/officeDocument/2006/relationships/hyperlink" Target="https://zabota087.msp.midural.ru/deiatelnost-u087/kluby-i-krujki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zabota032.msp.midural.ru" TargetMode="External"/><Relationship Id="rId15" Type="http://schemas.openxmlformats.org/officeDocument/2006/relationships/hyperlink" Target="https://zabota086.msp.midural.ru/" TargetMode="External"/><Relationship Id="rId23" Type="http://schemas.openxmlformats.org/officeDocument/2006/relationships/hyperlink" Target="https://zabota060.msp.midural.ru/deiatelnost-u060/tematicheskie-kluby-dlya-pensionerov-i-grajdan-s-ogranichennymi-vozmojnostyami-zdorovya.html" TargetMode="External"/><Relationship Id="rId28" Type="http://schemas.openxmlformats.org/officeDocument/2006/relationships/hyperlink" Target="https://zabota039.msp.midural.ru/" TargetMode="External"/><Relationship Id="rId36" Type="http://schemas.openxmlformats.org/officeDocument/2006/relationships/hyperlink" Target="https://zabota066.msp.midural.ru/deiatelnost-u066/shkola-pojilogo-vozrasta91.html" TargetMode="External"/><Relationship Id="rId49" Type="http://schemas.openxmlformats.org/officeDocument/2006/relationships/hyperlink" Target="https://zabota068.msp.mid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 Антон Валерьевич</dc:creator>
  <cp:keywords/>
  <dc:description/>
  <cp:lastModifiedBy>Боровков Антон Валерьевич</cp:lastModifiedBy>
  <cp:revision>5</cp:revision>
  <dcterms:created xsi:type="dcterms:W3CDTF">2025-07-30T03:25:00Z</dcterms:created>
  <dcterms:modified xsi:type="dcterms:W3CDTF">2025-07-30T06:28:00Z</dcterms:modified>
</cp:coreProperties>
</file>